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sz w:val="20"/>
          <w:szCs w:val="20"/>
          <w:lang w:eastAsia="bg-BG"/>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sz w:val="20"/>
          <w:szCs w:val="20"/>
          <w:lang w:eastAsia="bg-BG"/>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sz w:val="20"/>
          <w:szCs w:val="20"/>
          <w:lang w:eastAsia="bg-BG"/>
        </w:rPr>
      </w:pPr>
      <w:bookmarkStart w:id="0" w:name="_GoBack"/>
      <w:r>
        <w:rPr>
          <w:rFonts w:ascii="inherit" w:eastAsia="Times New Roman" w:hAnsi="inherit" w:cs="Courier New"/>
          <w:noProof/>
          <w:color w:val="212121"/>
          <w:sz w:val="20"/>
          <w:szCs w:val="20"/>
          <w:lang w:eastAsia="bg-BG"/>
        </w:rPr>
        <w:drawing>
          <wp:inline distT="0" distB="0" distL="0" distR="0" wp14:anchorId="31B6F2B1">
            <wp:extent cx="5755005" cy="14204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005" cy="1420495"/>
                    </a:xfrm>
                    <a:prstGeom prst="rect">
                      <a:avLst/>
                    </a:prstGeom>
                    <a:noFill/>
                  </pic:spPr>
                </pic:pic>
              </a:graphicData>
            </a:graphic>
          </wp:inline>
        </w:drawing>
      </w:r>
    </w:p>
    <w:bookmarkEnd w:id="0"/>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sz w:val="20"/>
          <w:szCs w:val="20"/>
          <w:lang w:eastAsia="bg-BG"/>
        </w:rPr>
      </w:pPr>
    </w:p>
    <w:p w:rsidR="00AC5683" w:rsidRPr="00411229" w:rsidRDefault="00713DAD" w:rsidP="00C165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8"/>
          <w:szCs w:val="28"/>
          <w:lang w:eastAsia="bg-BG"/>
        </w:rPr>
      </w:pPr>
      <w:r w:rsidRPr="003913F6">
        <w:rPr>
          <w:rFonts w:ascii="Times New Roman" w:eastAsia="Times New Roman" w:hAnsi="Times New Roman" w:cs="Times New Roman"/>
          <w:color w:val="212121"/>
          <w:sz w:val="28"/>
          <w:szCs w:val="28"/>
          <w:lang w:eastAsia="bg-BG"/>
        </w:rPr>
        <w:t>РЪКОВОДСТВО ЗА УПОТРЕБА</w:t>
      </w:r>
      <w:r w:rsidRPr="003913F6">
        <w:rPr>
          <w:rFonts w:ascii="Times New Roman" w:eastAsia="Times New Roman" w:hAnsi="Times New Roman" w:cs="Times New Roman"/>
          <w:color w:val="212121"/>
          <w:sz w:val="28"/>
          <w:szCs w:val="28"/>
          <w:lang w:val="en-US" w:eastAsia="bg-BG"/>
        </w:rPr>
        <w:t xml:space="preserve"> </w:t>
      </w:r>
      <w:r w:rsidR="00AC5683" w:rsidRPr="003913F6">
        <w:rPr>
          <w:rFonts w:ascii="Times New Roman" w:eastAsia="Times New Roman" w:hAnsi="Times New Roman" w:cs="Times New Roman"/>
          <w:color w:val="212121"/>
          <w:sz w:val="28"/>
          <w:szCs w:val="28"/>
          <w:lang w:val="en-US" w:eastAsia="bg-BG"/>
        </w:rPr>
        <w:t>–</w:t>
      </w:r>
      <w:r w:rsidR="00411229">
        <w:rPr>
          <w:rFonts w:ascii="Times New Roman" w:eastAsia="Times New Roman" w:hAnsi="Times New Roman" w:cs="Times New Roman"/>
          <w:color w:val="212121"/>
          <w:sz w:val="28"/>
          <w:szCs w:val="28"/>
          <w:lang w:eastAsia="bg-BG"/>
        </w:rPr>
        <w:t xml:space="preserve"> БГ</w:t>
      </w:r>
    </w:p>
    <w:p w:rsidR="00AC5683" w:rsidRPr="003913F6" w:rsidRDefault="00AC5683" w:rsidP="00C165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8"/>
          <w:szCs w:val="28"/>
          <w:lang w:val="en-US" w:eastAsia="bg-BG"/>
        </w:rPr>
      </w:pPr>
    </w:p>
    <w:p w:rsidR="00713DAD" w:rsidRPr="003913F6" w:rsidRDefault="00713DAD" w:rsidP="00C165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000000"/>
          <w:sz w:val="28"/>
          <w:szCs w:val="28"/>
          <w:shd w:val="clear" w:color="auto" w:fill="FFFFFF"/>
          <w:lang w:val="en-US"/>
        </w:rPr>
      </w:pPr>
      <w:r w:rsidRPr="003913F6">
        <w:rPr>
          <w:rFonts w:ascii="Times New Roman" w:hAnsi="Times New Roman" w:cs="Times New Roman"/>
          <w:bCs/>
          <w:color w:val="000000"/>
          <w:sz w:val="28"/>
          <w:szCs w:val="28"/>
          <w:shd w:val="clear" w:color="auto" w:fill="FFFFFF"/>
        </w:rPr>
        <w:t>Хоризонтален ергометър inSPORTline inCondi R60i</w:t>
      </w:r>
    </w:p>
    <w:p w:rsidR="00FC2A46" w:rsidRPr="003913F6" w:rsidRDefault="00FC2A4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8"/>
          <w:szCs w:val="28"/>
          <w:shd w:val="clear" w:color="auto" w:fill="FFFFFF"/>
          <w:lang w:val="en-US"/>
        </w:rPr>
      </w:pPr>
    </w:p>
    <w:p w:rsidR="00FC2A46" w:rsidRPr="00FC2A46" w:rsidRDefault="00FC2A4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lang w:val="en-US"/>
        </w:rPr>
      </w:pPr>
    </w:p>
    <w:p w:rsidR="00713DAD" w:rsidRDefault="00FC2A4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lang w:val="en-US"/>
        </w:rPr>
      </w:pPr>
      <w:r>
        <w:rPr>
          <w:rFonts w:ascii="Times New Roman" w:hAnsi="Times New Roman" w:cs="Times New Roman"/>
          <w:bCs/>
          <w:noProof/>
          <w:color w:val="000000"/>
          <w:sz w:val="24"/>
          <w:szCs w:val="24"/>
          <w:shd w:val="clear" w:color="auto" w:fill="FFFFFF"/>
          <w:lang w:eastAsia="bg-BG"/>
        </w:rPr>
        <w:drawing>
          <wp:inline distT="0" distB="0" distL="0" distR="0">
            <wp:extent cx="5753100" cy="4048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png"/>
                    <pic:cNvPicPr/>
                  </pic:nvPicPr>
                  <pic:blipFill>
                    <a:blip r:embed="rId9">
                      <a:extLst>
                        <a:ext uri="{28A0092B-C50C-407E-A947-70E740481C1C}">
                          <a14:useLocalDpi xmlns:a14="http://schemas.microsoft.com/office/drawing/2010/main" val="0"/>
                        </a:ext>
                      </a:extLst>
                    </a:blip>
                    <a:stretch>
                      <a:fillRect/>
                    </a:stretch>
                  </pic:blipFill>
                  <pic:spPr>
                    <a:xfrm>
                      <a:off x="0" y="0"/>
                      <a:ext cx="5760720" cy="4053487"/>
                    </a:xfrm>
                    <a:prstGeom prst="rect">
                      <a:avLst/>
                    </a:prstGeom>
                  </pic:spPr>
                </pic:pic>
              </a:graphicData>
            </a:graphic>
          </wp:inline>
        </w:drawing>
      </w:r>
    </w:p>
    <w:p w:rsidR="00FC2A46" w:rsidRDefault="00FC2A4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lang w:val="en-US"/>
        </w:rPr>
      </w:pPr>
    </w:p>
    <w:p w:rsidR="00FC2A46" w:rsidRDefault="00FC2A4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lang w:val="en-US"/>
        </w:rPr>
      </w:pPr>
    </w:p>
    <w:p w:rsidR="00FC2A46" w:rsidRDefault="00FC2A4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lang w:val="en-US"/>
        </w:rPr>
      </w:pPr>
    </w:p>
    <w:p w:rsidR="00FC2A46" w:rsidRDefault="00FC2A4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lang w:val="en-US"/>
        </w:rPr>
      </w:pPr>
    </w:p>
    <w:p w:rsidR="00FC2A46" w:rsidRDefault="00FC2A4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lang w:val="en-US"/>
        </w:rPr>
      </w:pPr>
    </w:p>
    <w:p w:rsidR="00FC2A46" w:rsidRDefault="00FC2A4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lang w:val="en-US"/>
        </w:rPr>
      </w:pPr>
    </w:p>
    <w:p w:rsidR="00FC2A46" w:rsidRDefault="00FC2A4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lang w:val="en-US"/>
        </w:rPr>
      </w:pPr>
    </w:p>
    <w:p w:rsidR="00FC2A46" w:rsidRDefault="00FC2A4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lang w:val="en-US"/>
        </w:rPr>
      </w:pPr>
    </w:p>
    <w:p w:rsidR="00FC2A46" w:rsidRDefault="00FC2A4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P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FC2A46" w:rsidRDefault="00FC2A4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lang w:val="en-US"/>
        </w:rPr>
      </w:pPr>
    </w:p>
    <w:p w:rsidR="00713DAD" w:rsidRDefault="00C741CF" w:rsidP="003913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lastRenderedPageBreak/>
        <w:t>СЪДЕРЖАНИЕ</w:t>
      </w:r>
    </w:p>
    <w:p w:rsidR="003913F6" w:rsidRDefault="003913F6" w:rsidP="003913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000000"/>
          <w:sz w:val="24"/>
          <w:szCs w:val="24"/>
          <w:shd w:val="clear" w:color="auto" w:fill="FFFFFF"/>
        </w:rPr>
      </w:pPr>
    </w:p>
    <w:p w:rsidR="003913F6" w:rsidRDefault="003913F6" w:rsidP="003913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000000"/>
          <w:sz w:val="24"/>
          <w:szCs w:val="24"/>
          <w:shd w:val="clear" w:color="auto" w:fill="FFFFFF"/>
        </w:rPr>
      </w:pPr>
    </w:p>
    <w:p w:rsidR="003913F6" w:rsidRDefault="003913F6" w:rsidP="00C741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shd w:val="clear" w:color="auto" w:fill="FFFFFF"/>
        </w:rPr>
      </w:pPr>
    </w:p>
    <w:p w:rsidR="00FC2A46" w:rsidRDefault="00FC2A46" w:rsidP="00FC2A46">
      <w:pPr>
        <w:pStyle w:val="HTMLPreformatted"/>
        <w:shd w:val="clear" w:color="auto" w:fill="FFFFFF"/>
        <w:jc w:val="both"/>
        <w:rPr>
          <w:rFonts w:ascii="Times New Roman" w:hAnsi="Times New Roman" w:cs="Times New Roman"/>
          <w:color w:val="212121"/>
          <w:sz w:val="24"/>
          <w:szCs w:val="24"/>
        </w:rPr>
      </w:pPr>
      <w:r w:rsidRPr="00713DAD">
        <w:rPr>
          <w:rFonts w:ascii="Times New Roman" w:hAnsi="Times New Roman" w:cs="Times New Roman"/>
          <w:color w:val="212121"/>
          <w:sz w:val="24"/>
          <w:szCs w:val="24"/>
        </w:rPr>
        <w:t>ИНСТРУКЦИИ ЗА БЕЗОПАСНОСТ</w:t>
      </w:r>
      <w:r w:rsidR="00563903">
        <w:rPr>
          <w:rFonts w:ascii="Times New Roman" w:hAnsi="Times New Roman" w:cs="Times New Roman"/>
          <w:color w:val="212121"/>
          <w:sz w:val="24"/>
          <w:szCs w:val="24"/>
        </w:rPr>
        <w:t xml:space="preserve"> </w:t>
      </w:r>
      <w:r w:rsidR="00C741CF">
        <w:rPr>
          <w:rFonts w:ascii="Times New Roman" w:hAnsi="Times New Roman" w:cs="Times New Roman"/>
          <w:color w:val="212121"/>
          <w:sz w:val="24"/>
          <w:szCs w:val="24"/>
        </w:rPr>
        <w:t>.........................................................................3</w:t>
      </w:r>
    </w:p>
    <w:p w:rsidR="00C741CF" w:rsidRDefault="00C741CF" w:rsidP="00FC2A46">
      <w:pPr>
        <w:pStyle w:val="HTMLPreformatted"/>
        <w:shd w:val="clear" w:color="auto" w:fill="FFFFFF"/>
        <w:jc w:val="both"/>
        <w:rPr>
          <w:rFonts w:ascii="Times New Roman" w:hAnsi="Times New Roman" w:cs="Times New Roman"/>
          <w:color w:val="212121"/>
          <w:sz w:val="24"/>
          <w:szCs w:val="24"/>
          <w:lang w:val="en-US"/>
        </w:rPr>
      </w:pPr>
    </w:p>
    <w:p w:rsidR="00AC5683" w:rsidRDefault="00AC5683" w:rsidP="00AC5683">
      <w:pPr>
        <w:pStyle w:val="HTMLPreformatted"/>
        <w:shd w:val="clear" w:color="auto" w:fill="FFFFFF"/>
        <w:rPr>
          <w:rFonts w:ascii="Times New Roman" w:hAnsi="Times New Roman" w:cs="Times New Roman"/>
          <w:color w:val="212121"/>
          <w:sz w:val="24"/>
          <w:szCs w:val="24"/>
        </w:rPr>
      </w:pPr>
      <w:r w:rsidRPr="00AC5683">
        <w:rPr>
          <w:rFonts w:ascii="Times New Roman" w:hAnsi="Times New Roman" w:cs="Times New Roman"/>
          <w:color w:val="212121"/>
          <w:sz w:val="24"/>
          <w:szCs w:val="24"/>
        </w:rPr>
        <w:t>ВАЖНИ БЕЛЕЖКИ</w:t>
      </w:r>
      <w:r w:rsidR="00C741CF">
        <w:rPr>
          <w:rFonts w:ascii="Times New Roman" w:hAnsi="Times New Roman" w:cs="Times New Roman"/>
          <w:color w:val="212121"/>
          <w:sz w:val="24"/>
          <w:szCs w:val="24"/>
        </w:rPr>
        <w:t xml:space="preserve"> ......................................................................................................4</w:t>
      </w:r>
    </w:p>
    <w:p w:rsidR="00C741CF" w:rsidRPr="00AC5683" w:rsidRDefault="00C741CF" w:rsidP="00AC5683">
      <w:pPr>
        <w:pStyle w:val="HTMLPreformatted"/>
        <w:shd w:val="clear" w:color="auto" w:fill="FFFFFF"/>
        <w:rPr>
          <w:rFonts w:ascii="Times New Roman" w:hAnsi="Times New Roman" w:cs="Times New Roman"/>
          <w:color w:val="212121"/>
          <w:sz w:val="24"/>
          <w:szCs w:val="24"/>
        </w:rPr>
      </w:pPr>
    </w:p>
    <w:p w:rsidR="00C741CF" w:rsidRDefault="00C741CF" w:rsidP="00AC5683">
      <w:pPr>
        <w:pStyle w:val="HTMLPreformatted"/>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СХЕМА НА ЧАСТИТЕ ................................................................................................5</w:t>
      </w:r>
    </w:p>
    <w:p w:rsidR="00C741CF" w:rsidRDefault="00C741CF" w:rsidP="00AC5683">
      <w:pPr>
        <w:pStyle w:val="HTMLPreformatted"/>
        <w:shd w:val="clear" w:color="auto" w:fill="FFFFFF"/>
        <w:rPr>
          <w:rFonts w:ascii="Times New Roman" w:hAnsi="Times New Roman" w:cs="Times New Roman"/>
          <w:color w:val="212121"/>
          <w:sz w:val="24"/>
          <w:szCs w:val="24"/>
        </w:rPr>
      </w:pPr>
    </w:p>
    <w:p w:rsidR="00AC5683" w:rsidRPr="00AC5683" w:rsidRDefault="00AC5683" w:rsidP="00AC5683">
      <w:pPr>
        <w:pStyle w:val="HTMLPreformatted"/>
        <w:shd w:val="clear" w:color="auto" w:fill="FFFFFF"/>
        <w:rPr>
          <w:rFonts w:ascii="Times New Roman" w:hAnsi="Times New Roman" w:cs="Times New Roman"/>
          <w:color w:val="212121"/>
          <w:sz w:val="24"/>
          <w:szCs w:val="24"/>
        </w:rPr>
      </w:pPr>
      <w:r w:rsidRPr="00AC5683">
        <w:rPr>
          <w:rFonts w:ascii="Times New Roman" w:hAnsi="Times New Roman" w:cs="Times New Roman"/>
          <w:color w:val="212121"/>
          <w:sz w:val="24"/>
          <w:szCs w:val="24"/>
        </w:rPr>
        <w:t xml:space="preserve">СПИСЪК С ЧАСТИ </w:t>
      </w:r>
      <w:r w:rsidR="00C741CF">
        <w:rPr>
          <w:rFonts w:ascii="Times New Roman" w:hAnsi="Times New Roman" w:cs="Times New Roman"/>
          <w:color w:val="212121"/>
          <w:sz w:val="24"/>
          <w:szCs w:val="24"/>
        </w:rPr>
        <w:t>.....................................................................................................6</w:t>
      </w:r>
    </w:p>
    <w:p w:rsidR="00C741CF" w:rsidRDefault="00C741CF" w:rsidP="00AC5683">
      <w:pPr>
        <w:pStyle w:val="HTMLPreformatted"/>
        <w:shd w:val="clear" w:color="auto" w:fill="FFFFFF"/>
        <w:rPr>
          <w:rFonts w:ascii="Times New Roman" w:hAnsi="Times New Roman" w:cs="Times New Roman"/>
          <w:color w:val="212121"/>
          <w:sz w:val="24"/>
          <w:szCs w:val="24"/>
        </w:rPr>
      </w:pPr>
    </w:p>
    <w:p w:rsidR="00C741CF" w:rsidRDefault="00C741CF" w:rsidP="00AC5683">
      <w:pPr>
        <w:pStyle w:val="HTMLPreformatted"/>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ИНСТРУКЦИИ ЗА МОНТАЖ ...................................................................................9</w:t>
      </w:r>
    </w:p>
    <w:p w:rsidR="00C741CF" w:rsidRDefault="00C741CF" w:rsidP="00AC5683">
      <w:pPr>
        <w:pStyle w:val="HTMLPreformatted"/>
        <w:shd w:val="clear" w:color="auto" w:fill="FFFFFF"/>
        <w:rPr>
          <w:rFonts w:ascii="Times New Roman" w:hAnsi="Times New Roman" w:cs="Times New Roman"/>
          <w:color w:val="212121"/>
          <w:sz w:val="24"/>
          <w:szCs w:val="24"/>
        </w:rPr>
      </w:pPr>
    </w:p>
    <w:p w:rsidR="00AC5683" w:rsidRDefault="00AC5683" w:rsidP="00AC5683">
      <w:pPr>
        <w:pStyle w:val="HTMLPreformatted"/>
        <w:shd w:val="clear" w:color="auto" w:fill="FFFFFF"/>
        <w:rPr>
          <w:rFonts w:ascii="Times New Roman" w:hAnsi="Times New Roman" w:cs="Times New Roman"/>
          <w:color w:val="212121"/>
          <w:sz w:val="24"/>
          <w:szCs w:val="24"/>
        </w:rPr>
      </w:pPr>
      <w:r w:rsidRPr="00AC5683">
        <w:rPr>
          <w:rFonts w:ascii="Times New Roman" w:hAnsi="Times New Roman" w:cs="Times New Roman"/>
          <w:color w:val="212121"/>
          <w:sz w:val="24"/>
          <w:szCs w:val="24"/>
        </w:rPr>
        <w:t>SM2570 iConsole + РЪКОВОДСТВО ЗА ИНСТРУКЦИЯ</w:t>
      </w:r>
      <w:r w:rsidR="00C741CF">
        <w:rPr>
          <w:rFonts w:ascii="Times New Roman" w:hAnsi="Times New Roman" w:cs="Times New Roman"/>
          <w:color w:val="212121"/>
          <w:sz w:val="24"/>
          <w:szCs w:val="24"/>
        </w:rPr>
        <w:t>......................................13</w:t>
      </w:r>
    </w:p>
    <w:p w:rsidR="00C741CF" w:rsidRDefault="00C741CF" w:rsidP="00AC5683">
      <w:pPr>
        <w:pStyle w:val="HTMLPreformatted"/>
        <w:shd w:val="clear" w:color="auto" w:fill="FFFFFF"/>
        <w:rPr>
          <w:rFonts w:ascii="Times New Roman" w:hAnsi="Times New Roman" w:cs="Times New Roman"/>
          <w:color w:val="212121"/>
          <w:sz w:val="24"/>
          <w:szCs w:val="24"/>
        </w:rPr>
      </w:pPr>
    </w:p>
    <w:p w:rsidR="00C741CF" w:rsidRDefault="00C741CF" w:rsidP="00AC5683">
      <w:pPr>
        <w:pStyle w:val="HTMLPreformatted"/>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ФУНКЦИИ НА ДИСПЛЕЯ .......................................................................................14</w:t>
      </w:r>
    </w:p>
    <w:p w:rsidR="00C741CF" w:rsidRDefault="00C741CF" w:rsidP="00AC5683">
      <w:pPr>
        <w:pStyle w:val="HTMLPreformatted"/>
        <w:shd w:val="clear" w:color="auto" w:fill="FFFFFF"/>
        <w:rPr>
          <w:rFonts w:ascii="Times New Roman" w:hAnsi="Times New Roman" w:cs="Times New Roman"/>
          <w:color w:val="212121"/>
          <w:sz w:val="24"/>
          <w:szCs w:val="24"/>
        </w:rPr>
      </w:pPr>
    </w:p>
    <w:p w:rsidR="00C741CF" w:rsidRDefault="00C741CF" w:rsidP="00AC5683">
      <w:pPr>
        <w:pStyle w:val="HTMLPreformatted"/>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БУТОНИ ......................................................................................................................14</w:t>
      </w:r>
    </w:p>
    <w:p w:rsidR="0026651E" w:rsidRDefault="0026651E" w:rsidP="00AC5683">
      <w:pPr>
        <w:pStyle w:val="HTMLPreformatted"/>
        <w:shd w:val="clear" w:color="auto" w:fill="FFFFFF"/>
        <w:rPr>
          <w:rFonts w:ascii="Times New Roman" w:hAnsi="Times New Roman" w:cs="Times New Roman"/>
          <w:color w:val="212121"/>
          <w:sz w:val="24"/>
          <w:szCs w:val="24"/>
        </w:rPr>
      </w:pPr>
    </w:p>
    <w:p w:rsidR="0026651E" w:rsidRDefault="0026651E" w:rsidP="00AC5683">
      <w:pPr>
        <w:pStyle w:val="HTMLPreformatted"/>
        <w:shd w:val="clear" w:color="auto" w:fill="FFFFFF"/>
        <w:rPr>
          <w:rFonts w:ascii="Times New Roman" w:hAnsi="Times New Roman" w:cs="Times New Roman"/>
          <w:color w:val="212121"/>
          <w:sz w:val="24"/>
          <w:szCs w:val="24"/>
        </w:rPr>
      </w:pPr>
    </w:p>
    <w:p w:rsidR="00C741CF" w:rsidRPr="00AC5683" w:rsidRDefault="00C741CF" w:rsidP="00AC5683">
      <w:pPr>
        <w:pStyle w:val="HTMLPreformatted"/>
        <w:shd w:val="clear" w:color="auto" w:fill="FFFFFF"/>
        <w:rPr>
          <w:rFonts w:ascii="Times New Roman" w:hAnsi="Times New Roman" w:cs="Times New Roman"/>
          <w:color w:val="212121"/>
          <w:sz w:val="24"/>
          <w:szCs w:val="24"/>
        </w:rPr>
      </w:pPr>
    </w:p>
    <w:p w:rsidR="00AC5683" w:rsidRPr="00AC5683" w:rsidRDefault="00AC5683" w:rsidP="00AC5683">
      <w:pPr>
        <w:pStyle w:val="HTMLPreformatted"/>
        <w:shd w:val="clear" w:color="auto" w:fill="FFFFFF"/>
        <w:rPr>
          <w:rFonts w:ascii="Times New Roman" w:hAnsi="Times New Roman" w:cs="Times New Roman"/>
          <w:color w:val="212121"/>
          <w:sz w:val="24"/>
          <w:szCs w:val="24"/>
        </w:rPr>
      </w:pPr>
      <w:r w:rsidRPr="00AC5683">
        <w:rPr>
          <w:rFonts w:ascii="Times New Roman" w:hAnsi="Times New Roman" w:cs="Times New Roman"/>
          <w:color w:val="212121"/>
          <w:sz w:val="24"/>
          <w:szCs w:val="24"/>
        </w:rPr>
        <w:t>УСЛОВИЯ НА ГАРАНЦИЯТА, ГАРАНЦИОННИТЕ ПРЕТЕНЦИИ</w:t>
      </w:r>
      <w:r w:rsidR="00C741CF">
        <w:rPr>
          <w:rFonts w:ascii="Times New Roman" w:hAnsi="Times New Roman" w:cs="Times New Roman"/>
          <w:color w:val="212121"/>
          <w:sz w:val="24"/>
          <w:szCs w:val="24"/>
        </w:rPr>
        <w:t>..................17</w:t>
      </w:r>
    </w:p>
    <w:p w:rsidR="00AC5683" w:rsidRPr="00AC5683" w:rsidRDefault="00AC5683" w:rsidP="00FC2A46">
      <w:pPr>
        <w:pStyle w:val="HTMLPreformatted"/>
        <w:shd w:val="clear" w:color="auto" w:fill="FFFFFF"/>
        <w:jc w:val="both"/>
        <w:rPr>
          <w:rFonts w:ascii="Times New Roman" w:hAnsi="Times New Roman" w:cs="Times New Roman"/>
          <w:color w:val="212121"/>
          <w:sz w:val="24"/>
          <w:szCs w:val="24"/>
          <w:lang w:val="en-US"/>
        </w:rPr>
      </w:pPr>
    </w:p>
    <w:p w:rsidR="00713DAD" w:rsidRDefault="00713DAD"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lang w:val="en-US"/>
        </w:rPr>
      </w:pPr>
    </w:p>
    <w:p w:rsidR="00713DAD" w:rsidRDefault="00713DAD"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lang w:val="en-US"/>
        </w:rPr>
      </w:pPr>
    </w:p>
    <w:p w:rsidR="00713DAD" w:rsidRDefault="00713DAD"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3913F6" w:rsidRDefault="003913F6" w:rsidP="00B337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p>
    <w:p w:rsidR="00563903" w:rsidRDefault="00563903" w:rsidP="00B337F8">
      <w:pPr>
        <w:pStyle w:val="HTMLPreformatted"/>
        <w:shd w:val="clear" w:color="auto" w:fill="FFFFFF"/>
        <w:jc w:val="both"/>
        <w:rPr>
          <w:rFonts w:ascii="Times New Roman" w:eastAsiaTheme="minorHAnsi" w:hAnsi="Times New Roman" w:cs="Times New Roman"/>
          <w:bCs/>
          <w:color w:val="000000"/>
          <w:sz w:val="24"/>
          <w:szCs w:val="24"/>
          <w:shd w:val="clear" w:color="auto" w:fill="FFFFFF"/>
          <w:lang w:eastAsia="en-US"/>
        </w:rPr>
      </w:pPr>
    </w:p>
    <w:p w:rsidR="00411229" w:rsidRPr="00411229" w:rsidRDefault="00411229" w:rsidP="00411229">
      <w:pPr>
        <w:pStyle w:val="HTMLPreformatted"/>
        <w:shd w:val="clear" w:color="auto" w:fill="FFFFFF"/>
        <w:jc w:val="both"/>
        <w:rPr>
          <w:rFonts w:ascii="Times New Roman" w:eastAsiaTheme="minorHAnsi" w:hAnsi="Times New Roman" w:cs="Times New Roman"/>
          <w:bCs/>
          <w:color w:val="000000"/>
          <w:sz w:val="24"/>
          <w:szCs w:val="24"/>
          <w:shd w:val="clear" w:color="auto" w:fill="FFFFFF"/>
          <w:lang w:eastAsia="en-US"/>
        </w:rPr>
      </w:pPr>
    </w:p>
    <w:p w:rsidR="00411229" w:rsidRPr="00411229" w:rsidRDefault="00411229" w:rsidP="00411229">
      <w:pPr>
        <w:pStyle w:val="HTMLPreformatted"/>
        <w:shd w:val="clear" w:color="auto" w:fill="FFFFFF"/>
        <w:jc w:val="both"/>
        <w:rPr>
          <w:rFonts w:ascii="Times New Roman" w:eastAsiaTheme="minorHAnsi" w:hAnsi="Times New Roman" w:cs="Times New Roman"/>
          <w:bCs/>
          <w:color w:val="000000"/>
          <w:sz w:val="24"/>
          <w:szCs w:val="24"/>
          <w:shd w:val="clear" w:color="auto" w:fill="FFFFFF"/>
          <w:lang w:eastAsia="en-US"/>
        </w:rPr>
      </w:pPr>
      <w:r>
        <w:rPr>
          <w:rFonts w:ascii="Times New Roman" w:eastAsiaTheme="minorHAnsi" w:hAnsi="Times New Roman" w:cs="Times New Roman"/>
          <w:bCs/>
          <w:noProof/>
          <w:color w:val="000000"/>
          <w:sz w:val="24"/>
          <w:szCs w:val="24"/>
          <w:shd w:val="clear" w:color="auto" w:fill="FFFFFF"/>
        </w:rPr>
        <w:drawing>
          <wp:inline distT="0" distB="0" distL="0" distR="0" wp14:anchorId="2EB8FA2F">
            <wp:extent cx="590550" cy="695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 cy="695325"/>
                    </a:xfrm>
                    <a:prstGeom prst="rect">
                      <a:avLst/>
                    </a:prstGeom>
                    <a:noFill/>
                  </pic:spPr>
                </pic:pic>
              </a:graphicData>
            </a:graphic>
          </wp:inline>
        </w:drawing>
      </w:r>
      <w:r w:rsidRPr="00411229">
        <w:rPr>
          <w:rFonts w:ascii="Times New Roman" w:eastAsiaTheme="minorHAnsi" w:hAnsi="Times New Roman" w:cs="Times New Roman"/>
          <w:bCs/>
          <w:color w:val="000000"/>
          <w:sz w:val="24"/>
          <w:szCs w:val="24"/>
          <w:shd w:val="clear" w:color="auto" w:fill="FFFFFF"/>
          <w:lang w:eastAsia="en-US"/>
        </w:rPr>
        <w:t>ВАЖНО: Преди да използвате този продукт, прочетете внимателно в</w:t>
      </w:r>
      <w:r>
        <w:rPr>
          <w:rFonts w:ascii="Times New Roman" w:eastAsiaTheme="minorHAnsi" w:hAnsi="Times New Roman" w:cs="Times New Roman"/>
          <w:bCs/>
          <w:color w:val="000000"/>
          <w:sz w:val="24"/>
          <w:szCs w:val="24"/>
          <w:shd w:val="clear" w:color="auto" w:fill="FFFFFF"/>
          <w:lang w:eastAsia="en-US"/>
        </w:rPr>
        <w:t>сички инструкции. Запазете това</w:t>
      </w:r>
      <w:r w:rsidRPr="00411229">
        <w:rPr>
          <w:rFonts w:ascii="Times New Roman" w:eastAsiaTheme="minorHAnsi" w:hAnsi="Times New Roman" w:cs="Times New Roman"/>
          <w:bCs/>
          <w:color w:val="000000"/>
          <w:sz w:val="24"/>
          <w:szCs w:val="24"/>
          <w:shd w:val="clear" w:color="auto" w:fill="FFFFFF"/>
          <w:lang w:eastAsia="en-US"/>
        </w:rPr>
        <w:t xml:space="preserve">ръководство, ако е необходимо. Илюстрациите са само примерни, някои модели могат да се различават. </w:t>
      </w:r>
    </w:p>
    <w:p w:rsidR="00411229" w:rsidRPr="00411229" w:rsidRDefault="00411229" w:rsidP="00411229">
      <w:pPr>
        <w:pStyle w:val="HTMLPreformatted"/>
        <w:shd w:val="clear" w:color="auto" w:fill="FFFFFF"/>
        <w:jc w:val="both"/>
        <w:rPr>
          <w:rFonts w:ascii="Times New Roman" w:eastAsiaTheme="minorHAnsi" w:hAnsi="Times New Roman" w:cs="Times New Roman"/>
          <w:bCs/>
          <w:color w:val="000000"/>
          <w:sz w:val="24"/>
          <w:szCs w:val="24"/>
          <w:shd w:val="clear" w:color="auto" w:fill="FFFFFF"/>
          <w:lang w:eastAsia="en-US"/>
        </w:rPr>
      </w:pPr>
    </w:p>
    <w:p w:rsidR="00411229" w:rsidRPr="00411229" w:rsidRDefault="00411229" w:rsidP="00411229">
      <w:pPr>
        <w:pStyle w:val="HTMLPreformatted"/>
        <w:shd w:val="clear" w:color="auto" w:fill="FFFFFF"/>
        <w:jc w:val="both"/>
        <w:rPr>
          <w:rFonts w:ascii="Times New Roman" w:eastAsiaTheme="minorHAnsi" w:hAnsi="Times New Roman" w:cs="Times New Roman"/>
          <w:bCs/>
          <w:color w:val="000000"/>
          <w:sz w:val="24"/>
          <w:szCs w:val="24"/>
          <w:shd w:val="clear" w:color="auto" w:fill="FFFFFF"/>
          <w:lang w:eastAsia="en-US"/>
        </w:rPr>
      </w:pPr>
    </w:p>
    <w:p w:rsidR="00411229" w:rsidRDefault="00411229" w:rsidP="00B337F8">
      <w:pPr>
        <w:pStyle w:val="HTMLPreformatted"/>
        <w:shd w:val="clear" w:color="auto" w:fill="FFFFFF"/>
        <w:jc w:val="both"/>
        <w:rPr>
          <w:rFonts w:ascii="Times New Roman" w:eastAsiaTheme="minorHAnsi" w:hAnsi="Times New Roman" w:cs="Times New Roman"/>
          <w:bCs/>
          <w:color w:val="000000"/>
          <w:sz w:val="24"/>
          <w:szCs w:val="24"/>
          <w:shd w:val="clear" w:color="auto" w:fill="FFFFFF"/>
          <w:lang w:eastAsia="en-US"/>
        </w:rPr>
      </w:pPr>
    </w:p>
    <w:p w:rsidR="00411229" w:rsidRDefault="00411229" w:rsidP="00B337F8">
      <w:pPr>
        <w:pStyle w:val="HTMLPreformatted"/>
        <w:shd w:val="clear" w:color="auto" w:fill="FFFFFF"/>
        <w:jc w:val="both"/>
        <w:rPr>
          <w:rFonts w:ascii="Times New Roman" w:eastAsiaTheme="minorHAnsi" w:hAnsi="Times New Roman" w:cs="Times New Roman"/>
          <w:bCs/>
          <w:color w:val="000000"/>
          <w:sz w:val="24"/>
          <w:szCs w:val="24"/>
          <w:shd w:val="clear" w:color="auto" w:fill="FFFFFF"/>
          <w:lang w:eastAsia="en-US"/>
        </w:rPr>
      </w:pPr>
    </w:p>
    <w:p w:rsidR="00C741CF" w:rsidRDefault="00C741CF" w:rsidP="00B337F8">
      <w:pPr>
        <w:pStyle w:val="HTMLPreformatted"/>
        <w:shd w:val="clear" w:color="auto" w:fill="FFFFFF"/>
        <w:jc w:val="both"/>
        <w:rPr>
          <w:rFonts w:ascii="Times New Roman" w:eastAsiaTheme="minorHAnsi" w:hAnsi="Times New Roman" w:cs="Times New Roman"/>
          <w:bCs/>
          <w:color w:val="000000"/>
          <w:sz w:val="24"/>
          <w:szCs w:val="24"/>
          <w:shd w:val="clear" w:color="auto" w:fill="FFFFFF"/>
          <w:lang w:eastAsia="en-US"/>
        </w:rPr>
      </w:pPr>
    </w:p>
    <w:p w:rsidR="00713DAD" w:rsidRPr="00563903" w:rsidRDefault="00713DAD" w:rsidP="00B337F8">
      <w:pPr>
        <w:pStyle w:val="HTMLPreformatted"/>
        <w:shd w:val="clear" w:color="auto" w:fill="FFFFFF"/>
        <w:jc w:val="both"/>
        <w:rPr>
          <w:rFonts w:ascii="Times New Roman" w:hAnsi="Times New Roman" w:cs="Times New Roman"/>
          <w:b/>
          <w:color w:val="212121"/>
          <w:sz w:val="24"/>
          <w:szCs w:val="24"/>
          <w:lang w:val="en-US"/>
        </w:rPr>
      </w:pPr>
      <w:r w:rsidRPr="00563903">
        <w:rPr>
          <w:rFonts w:ascii="Times New Roman" w:hAnsi="Times New Roman" w:cs="Times New Roman"/>
          <w:b/>
          <w:color w:val="212121"/>
          <w:sz w:val="24"/>
          <w:szCs w:val="24"/>
        </w:rPr>
        <w:t>ИНСТРУКЦИИ ЗА БЕЗОПАСНОСТ</w:t>
      </w:r>
    </w:p>
    <w:p w:rsidR="00713DAD" w:rsidRDefault="00713DAD" w:rsidP="00B337F8">
      <w:pPr>
        <w:pStyle w:val="HTMLPreformatted"/>
        <w:shd w:val="clear" w:color="auto" w:fill="FFFFFF"/>
        <w:jc w:val="both"/>
        <w:rPr>
          <w:rFonts w:ascii="Times New Roman" w:hAnsi="Times New Roman" w:cs="Times New Roman"/>
          <w:color w:val="212121"/>
          <w:sz w:val="24"/>
          <w:szCs w:val="24"/>
          <w:lang w:val="en-US"/>
        </w:rPr>
      </w:pPr>
    </w:p>
    <w:p w:rsidR="00713DAD" w:rsidRDefault="00713DAD" w:rsidP="00563903">
      <w:pPr>
        <w:pStyle w:val="HTMLPreformatted"/>
        <w:shd w:val="clear" w:color="auto" w:fill="FFFFFF"/>
        <w:spacing w:line="360" w:lineRule="auto"/>
        <w:jc w:val="both"/>
        <w:rPr>
          <w:rFonts w:ascii="Times New Roman" w:hAnsi="Times New Roman" w:cs="Times New Roman"/>
          <w:color w:val="212121"/>
          <w:sz w:val="24"/>
          <w:szCs w:val="24"/>
        </w:rPr>
      </w:pPr>
      <w:r>
        <w:rPr>
          <w:rFonts w:ascii="Times New Roman" w:hAnsi="Times New Roman" w:cs="Times New Roman"/>
          <w:color w:val="212121"/>
          <w:sz w:val="24"/>
          <w:szCs w:val="24"/>
          <w:lang w:val="en-US"/>
        </w:rPr>
        <w:t>-</w:t>
      </w:r>
      <w:r>
        <w:rPr>
          <w:rFonts w:ascii="Times New Roman" w:hAnsi="Times New Roman" w:cs="Times New Roman"/>
          <w:color w:val="212121"/>
          <w:sz w:val="24"/>
          <w:szCs w:val="24"/>
        </w:rPr>
        <w:t>За да се гарантира най-добра безопасност</w:t>
      </w:r>
      <w:proofErr w:type="gramStart"/>
      <w:r>
        <w:rPr>
          <w:rFonts w:ascii="Times New Roman" w:hAnsi="Times New Roman" w:cs="Times New Roman"/>
          <w:color w:val="212121"/>
          <w:sz w:val="24"/>
          <w:szCs w:val="24"/>
        </w:rPr>
        <w:t>,редовно</w:t>
      </w:r>
      <w:proofErr w:type="gramEnd"/>
      <w:r>
        <w:rPr>
          <w:rFonts w:ascii="Times New Roman" w:hAnsi="Times New Roman" w:cs="Times New Roman"/>
          <w:color w:val="212121"/>
          <w:sz w:val="24"/>
          <w:szCs w:val="24"/>
        </w:rPr>
        <w:t xml:space="preserve"> проверявайте уреда за износени части</w:t>
      </w:r>
    </w:p>
    <w:p w:rsidR="00B337F8" w:rsidRDefault="00713DAD" w:rsidP="00563903">
      <w:pPr>
        <w:pStyle w:val="HTMLPreformatted"/>
        <w:shd w:val="clear" w:color="auto" w:fill="FFFFFF"/>
        <w:spacing w:line="360" w:lineRule="auto"/>
        <w:jc w:val="both"/>
        <w:rPr>
          <w:rFonts w:ascii="Times New Roman" w:hAnsi="Times New Roman" w:cs="Times New Roman"/>
          <w:color w:val="212121"/>
          <w:sz w:val="24"/>
          <w:szCs w:val="24"/>
        </w:rPr>
      </w:pPr>
      <w:r w:rsidRPr="00B337F8">
        <w:rPr>
          <w:rFonts w:ascii="Times New Roman" w:hAnsi="Times New Roman" w:cs="Times New Roman"/>
          <w:color w:val="212121"/>
          <w:sz w:val="24"/>
          <w:szCs w:val="24"/>
        </w:rPr>
        <w:t>-Ако дадете уре</w:t>
      </w:r>
      <w:r w:rsidR="00B337F8" w:rsidRPr="00B337F8">
        <w:rPr>
          <w:rFonts w:ascii="Times New Roman" w:hAnsi="Times New Roman" w:cs="Times New Roman"/>
          <w:color w:val="212121"/>
          <w:sz w:val="24"/>
          <w:szCs w:val="24"/>
        </w:rPr>
        <w:t>да на друго лице да го използва,уверете се, че това л</w:t>
      </w:r>
      <w:r w:rsidR="00B337F8">
        <w:rPr>
          <w:rFonts w:ascii="Times New Roman" w:hAnsi="Times New Roman" w:cs="Times New Roman"/>
          <w:color w:val="212121"/>
          <w:sz w:val="24"/>
          <w:szCs w:val="24"/>
        </w:rPr>
        <w:t>ице е запознато със предназначението му</w:t>
      </w:r>
      <w:r w:rsidR="00B337F8" w:rsidRPr="00B337F8">
        <w:rPr>
          <w:rFonts w:ascii="Times New Roman" w:hAnsi="Times New Roman" w:cs="Times New Roman"/>
          <w:color w:val="212121"/>
          <w:sz w:val="24"/>
          <w:szCs w:val="24"/>
        </w:rPr>
        <w:t xml:space="preserve"> и инструкциите </w:t>
      </w:r>
    </w:p>
    <w:p w:rsidR="00B337F8" w:rsidRDefault="00B337F8" w:rsidP="00563903">
      <w:pPr>
        <w:pStyle w:val="HTMLPreformatted"/>
        <w:shd w:val="clear" w:color="auto" w:fill="FFFFFF"/>
        <w:spacing w:line="360" w:lineRule="auto"/>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-Преди първата употреба се уверете,че </w:t>
      </w:r>
      <w:r w:rsidRPr="00B337F8">
        <w:rPr>
          <w:rFonts w:ascii="Times New Roman" w:hAnsi="Times New Roman" w:cs="Times New Roman"/>
          <w:color w:val="212121"/>
          <w:sz w:val="24"/>
          <w:szCs w:val="24"/>
        </w:rPr>
        <w:t>всички винтове, болтове и други съединения са правилно затегнати и здраво поставени</w:t>
      </w:r>
    </w:p>
    <w:p w:rsidR="00B337F8" w:rsidRDefault="00B337F8" w:rsidP="00563903">
      <w:pPr>
        <w:pStyle w:val="HTMLPreformatted"/>
        <w:shd w:val="clear" w:color="auto" w:fill="FFFFFF"/>
        <w:spacing w:line="360" w:lineRule="auto"/>
        <w:jc w:val="both"/>
        <w:rPr>
          <w:rFonts w:ascii="Times New Roman" w:hAnsi="Times New Roman" w:cs="Times New Roman"/>
          <w:color w:val="212121"/>
          <w:sz w:val="24"/>
          <w:szCs w:val="24"/>
        </w:rPr>
      </w:pPr>
      <w:r>
        <w:rPr>
          <w:rFonts w:ascii="Times New Roman" w:hAnsi="Times New Roman" w:cs="Times New Roman"/>
          <w:color w:val="212121"/>
          <w:sz w:val="24"/>
          <w:szCs w:val="24"/>
        </w:rPr>
        <w:t>-Използвайте уреда само ако работи безпроблемно</w:t>
      </w:r>
    </w:p>
    <w:p w:rsidR="00B337F8" w:rsidRDefault="00B337F8" w:rsidP="00563903">
      <w:pPr>
        <w:pStyle w:val="HTMLPreformatted"/>
        <w:shd w:val="clear" w:color="auto" w:fill="FFFFFF"/>
        <w:spacing w:line="360" w:lineRule="auto"/>
        <w:jc w:val="both"/>
        <w:rPr>
          <w:rFonts w:ascii="inherit" w:hAnsi="inherit"/>
          <w:color w:val="212121"/>
        </w:rPr>
      </w:pPr>
      <w:r>
        <w:rPr>
          <w:rFonts w:ascii="Times New Roman" w:hAnsi="Times New Roman" w:cs="Times New Roman"/>
          <w:color w:val="212121"/>
          <w:sz w:val="24"/>
          <w:szCs w:val="24"/>
        </w:rPr>
        <w:t>-</w:t>
      </w:r>
      <w:r w:rsidRPr="00B337F8">
        <w:rPr>
          <w:rFonts w:ascii="Times New Roman" w:hAnsi="Times New Roman" w:cs="Times New Roman"/>
          <w:color w:val="212121"/>
          <w:sz w:val="24"/>
          <w:szCs w:val="24"/>
        </w:rPr>
        <w:t xml:space="preserve">Всяка повредена, износена или дефектна част трябва незабавно да бъде сменена и / или </w:t>
      </w:r>
      <w:r w:rsidRPr="00713DAD">
        <w:rPr>
          <w:rFonts w:ascii="Times New Roman" w:hAnsi="Times New Roman" w:cs="Times New Roman"/>
          <w:bCs/>
          <w:color w:val="000000"/>
          <w:sz w:val="24"/>
          <w:szCs w:val="24"/>
          <w:shd w:val="clear" w:color="auto" w:fill="FFFFFF"/>
        </w:rPr>
        <w:t>ергометър</w:t>
      </w:r>
      <w:r>
        <w:rPr>
          <w:rFonts w:ascii="Times New Roman" w:hAnsi="Times New Roman" w:cs="Times New Roman"/>
          <w:color w:val="212121"/>
          <w:sz w:val="24"/>
          <w:szCs w:val="24"/>
        </w:rPr>
        <w:t xml:space="preserve">а </w:t>
      </w:r>
      <w:r w:rsidRPr="00B337F8">
        <w:rPr>
          <w:rFonts w:ascii="Times New Roman" w:hAnsi="Times New Roman" w:cs="Times New Roman"/>
          <w:color w:val="212121"/>
          <w:sz w:val="24"/>
          <w:szCs w:val="24"/>
        </w:rPr>
        <w:t>не трябва да се използва, докато не бъде правилно поддържан и ремонтиран</w:t>
      </w:r>
      <w:r>
        <w:rPr>
          <w:rFonts w:ascii="inherit" w:hAnsi="inherit"/>
          <w:color w:val="212121"/>
        </w:rPr>
        <w:t>.</w:t>
      </w:r>
    </w:p>
    <w:p w:rsidR="00B337F8" w:rsidRDefault="00B337F8" w:rsidP="00563903">
      <w:pPr>
        <w:pStyle w:val="HTMLPreformatted"/>
        <w:shd w:val="clear" w:color="auto" w:fill="FFFFFF"/>
        <w:spacing w:line="360" w:lineRule="auto"/>
        <w:jc w:val="both"/>
        <w:rPr>
          <w:rFonts w:ascii="inherit" w:hAnsi="inherit"/>
          <w:color w:val="212121"/>
        </w:rPr>
      </w:pPr>
      <w:r>
        <w:rPr>
          <w:rFonts w:ascii="inherit" w:hAnsi="inherit"/>
          <w:color w:val="212121"/>
        </w:rPr>
        <w:t>-</w:t>
      </w:r>
      <w:r w:rsidRPr="00B337F8">
        <w:rPr>
          <w:rFonts w:ascii="Times New Roman" w:hAnsi="Times New Roman" w:cs="Times New Roman"/>
          <w:color w:val="212121"/>
          <w:sz w:val="24"/>
          <w:szCs w:val="24"/>
        </w:rPr>
        <w:t xml:space="preserve"> Родителите и другите надзорни лица трябва да са наясно със своята отговорност, поради ситуации,</w:t>
      </w:r>
      <w:r w:rsidR="007A7C63" w:rsidRPr="007A7C63">
        <w:rPr>
          <w:rFonts w:ascii="Times New Roman" w:hAnsi="Times New Roman" w:cs="Times New Roman"/>
          <w:color w:val="212121"/>
          <w:sz w:val="24"/>
          <w:szCs w:val="24"/>
        </w:rPr>
        <w:t xml:space="preserve"> </w:t>
      </w:r>
      <w:r w:rsidR="007A7C63" w:rsidRPr="00B337F8">
        <w:rPr>
          <w:rFonts w:ascii="Times New Roman" w:hAnsi="Times New Roman" w:cs="Times New Roman"/>
          <w:color w:val="212121"/>
          <w:sz w:val="24"/>
          <w:szCs w:val="24"/>
        </w:rPr>
        <w:t>които могат да възникнат</w:t>
      </w:r>
      <w:r w:rsidR="007A7C63">
        <w:rPr>
          <w:rFonts w:ascii="Times New Roman" w:hAnsi="Times New Roman" w:cs="Times New Roman"/>
          <w:color w:val="212121"/>
          <w:sz w:val="24"/>
          <w:szCs w:val="24"/>
        </w:rPr>
        <w:t xml:space="preserve"> ако уреда не е сглобен плавилно и използван не по предназначение</w:t>
      </w:r>
    </w:p>
    <w:p w:rsidR="00B337F8" w:rsidRDefault="007A7C63" w:rsidP="00563903">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r>
        <w:rPr>
          <w:rFonts w:ascii="inherit" w:hAnsi="inherit"/>
          <w:color w:val="212121"/>
        </w:rPr>
        <w:t>-</w:t>
      </w:r>
      <w:r w:rsidRPr="007A7C63">
        <w:rPr>
          <w:rFonts w:ascii="Times New Roman" w:hAnsi="Times New Roman" w:cs="Times New Roman"/>
          <w:color w:val="212121"/>
          <w:sz w:val="24"/>
          <w:szCs w:val="24"/>
          <w:shd w:val="clear" w:color="auto" w:fill="FFFFFF"/>
        </w:rPr>
        <w:t>Ако позволявате на деца</w:t>
      </w:r>
      <w:r>
        <w:rPr>
          <w:rFonts w:ascii="Times New Roman" w:hAnsi="Times New Roman" w:cs="Times New Roman"/>
          <w:color w:val="212121"/>
          <w:sz w:val="24"/>
          <w:szCs w:val="24"/>
          <w:shd w:val="clear" w:color="auto" w:fill="FFFFFF"/>
        </w:rPr>
        <w:t xml:space="preserve">та да използват този </w:t>
      </w:r>
      <w:r w:rsidRPr="00713DAD">
        <w:rPr>
          <w:rFonts w:ascii="Times New Roman" w:hAnsi="Times New Roman" w:cs="Times New Roman"/>
          <w:bCs/>
          <w:color w:val="000000"/>
          <w:sz w:val="24"/>
          <w:szCs w:val="24"/>
          <w:shd w:val="clear" w:color="auto" w:fill="FFFFFF"/>
        </w:rPr>
        <w:t>ергометър</w:t>
      </w:r>
      <w:r w:rsidRPr="007A7C63">
        <w:rPr>
          <w:rFonts w:ascii="Times New Roman" w:hAnsi="Times New Roman" w:cs="Times New Roman"/>
          <w:color w:val="212121"/>
          <w:sz w:val="24"/>
          <w:szCs w:val="24"/>
          <w:shd w:val="clear" w:color="auto" w:fill="FFFFFF"/>
        </w:rPr>
        <w:t>, не забравяйте да</w:t>
      </w:r>
      <w:r>
        <w:rPr>
          <w:rFonts w:ascii="Times New Roman" w:hAnsi="Times New Roman" w:cs="Times New Roman"/>
          <w:color w:val="212121"/>
          <w:sz w:val="24"/>
          <w:szCs w:val="24"/>
          <w:shd w:val="clear" w:color="auto" w:fill="FFFFFF"/>
        </w:rPr>
        <w:t xml:space="preserve"> вземете под внимание </w:t>
      </w:r>
      <w:r w:rsidRPr="007A7C63">
        <w:rPr>
          <w:rFonts w:ascii="Times New Roman" w:hAnsi="Times New Roman" w:cs="Times New Roman"/>
          <w:color w:val="212121"/>
          <w:sz w:val="24"/>
          <w:szCs w:val="24"/>
          <w:shd w:val="clear" w:color="auto" w:fill="FFFFFF"/>
        </w:rPr>
        <w:t xml:space="preserve">тяхното психическо и физическо състояние и развитие, и най-вече техния темперамент. Децата </w:t>
      </w:r>
      <w:r>
        <w:rPr>
          <w:rFonts w:ascii="Times New Roman" w:hAnsi="Times New Roman" w:cs="Times New Roman"/>
          <w:color w:val="212121"/>
          <w:sz w:val="24"/>
          <w:szCs w:val="24"/>
          <w:shd w:val="clear" w:color="auto" w:fill="FFFFFF"/>
        </w:rPr>
        <w:t>трябва да бъдат</w:t>
      </w:r>
      <w:r w:rsidRPr="007A7C63">
        <w:rPr>
          <w:rFonts w:ascii="Times New Roman" w:hAnsi="Times New Roman" w:cs="Times New Roman"/>
          <w:color w:val="212121"/>
          <w:sz w:val="24"/>
          <w:szCs w:val="24"/>
          <w:shd w:val="clear" w:color="auto" w:fill="FFFFFF"/>
        </w:rPr>
        <w:t xml:space="preserve"> само под на</w:t>
      </w:r>
      <w:r>
        <w:rPr>
          <w:rFonts w:ascii="Times New Roman" w:hAnsi="Times New Roman" w:cs="Times New Roman"/>
          <w:color w:val="212121"/>
          <w:sz w:val="24"/>
          <w:szCs w:val="24"/>
          <w:shd w:val="clear" w:color="auto" w:fill="FFFFFF"/>
        </w:rPr>
        <w:t xml:space="preserve">блюдение на възрастен и </w:t>
      </w:r>
      <w:r w:rsidRPr="007A7C63">
        <w:rPr>
          <w:rFonts w:ascii="Times New Roman" w:hAnsi="Times New Roman" w:cs="Times New Roman"/>
          <w:color w:val="212121"/>
          <w:sz w:val="24"/>
          <w:szCs w:val="24"/>
          <w:shd w:val="clear" w:color="auto" w:fill="FFFFFF"/>
        </w:rPr>
        <w:t xml:space="preserve"> инстру</w:t>
      </w:r>
      <w:r>
        <w:rPr>
          <w:rFonts w:ascii="Times New Roman" w:hAnsi="Times New Roman" w:cs="Times New Roman"/>
          <w:color w:val="212121"/>
          <w:sz w:val="24"/>
          <w:szCs w:val="24"/>
          <w:shd w:val="clear" w:color="auto" w:fill="FFFFFF"/>
        </w:rPr>
        <w:t>ктирани за правилната  употреба.Уреда</w:t>
      </w:r>
      <w:r w:rsidRPr="007A7C63">
        <w:rPr>
          <w:rFonts w:ascii="Times New Roman" w:hAnsi="Times New Roman" w:cs="Times New Roman"/>
          <w:color w:val="212121"/>
          <w:sz w:val="24"/>
          <w:szCs w:val="24"/>
          <w:shd w:val="clear" w:color="auto" w:fill="FFFFFF"/>
        </w:rPr>
        <w:t xml:space="preserve"> не е играчка.</w:t>
      </w:r>
    </w:p>
    <w:p w:rsidR="007A7C63" w:rsidRDefault="007A7C63" w:rsidP="00563903">
      <w:pPr>
        <w:pStyle w:val="HTMLPreformatted"/>
        <w:shd w:val="clear" w:color="auto" w:fill="FFFFFF"/>
        <w:spacing w:line="360" w:lineRule="auto"/>
        <w:jc w:val="both"/>
        <w:rPr>
          <w:rFonts w:ascii="Times New Roman" w:hAnsi="Times New Roman" w:cs="Times New Roman"/>
          <w:color w:val="212121"/>
          <w:sz w:val="24"/>
          <w:szCs w:val="24"/>
        </w:rPr>
      </w:pPr>
      <w:r>
        <w:rPr>
          <w:rFonts w:ascii="Times New Roman" w:hAnsi="Times New Roman" w:cs="Times New Roman"/>
          <w:color w:val="212121"/>
          <w:sz w:val="24"/>
          <w:szCs w:val="24"/>
          <w:shd w:val="clear" w:color="auto" w:fill="FFFFFF"/>
        </w:rPr>
        <w:t>-</w:t>
      </w:r>
      <w:r w:rsidRPr="007A7C63">
        <w:rPr>
          <w:rFonts w:ascii="Times New Roman" w:hAnsi="Times New Roman" w:cs="Times New Roman"/>
          <w:color w:val="212121"/>
          <w:sz w:val="24"/>
          <w:szCs w:val="24"/>
        </w:rPr>
        <w:t>Уверете се, че има достатъчно свободно</w:t>
      </w:r>
      <w:r>
        <w:rPr>
          <w:rFonts w:ascii="Times New Roman" w:hAnsi="Times New Roman" w:cs="Times New Roman"/>
          <w:color w:val="212121"/>
          <w:sz w:val="24"/>
          <w:szCs w:val="24"/>
        </w:rPr>
        <w:t xml:space="preserve"> пространство около уреда, когато го позиционирате</w:t>
      </w:r>
    </w:p>
    <w:p w:rsidR="007A7C63" w:rsidRDefault="007A7C63" w:rsidP="00563903">
      <w:pPr>
        <w:pStyle w:val="HTMLPreformatted"/>
        <w:shd w:val="clear" w:color="auto" w:fill="FFFFFF"/>
        <w:spacing w:line="360" w:lineRule="auto"/>
        <w:jc w:val="both"/>
        <w:rPr>
          <w:rFonts w:ascii="Times New Roman" w:hAnsi="Times New Roman" w:cs="Times New Roman"/>
          <w:color w:val="212121"/>
          <w:sz w:val="24"/>
          <w:szCs w:val="24"/>
        </w:rPr>
      </w:pPr>
      <w:r>
        <w:rPr>
          <w:rFonts w:ascii="Times New Roman" w:hAnsi="Times New Roman" w:cs="Times New Roman"/>
          <w:color w:val="212121"/>
          <w:sz w:val="24"/>
          <w:szCs w:val="24"/>
        </w:rPr>
        <w:t>-</w:t>
      </w:r>
      <w:r w:rsidRPr="007A7C63">
        <w:rPr>
          <w:rFonts w:ascii="inherit" w:hAnsi="inherit"/>
          <w:color w:val="212121"/>
        </w:rPr>
        <w:t xml:space="preserve"> </w:t>
      </w:r>
      <w:r>
        <w:rPr>
          <w:rFonts w:ascii="Times New Roman" w:hAnsi="Times New Roman" w:cs="Times New Roman"/>
          <w:color w:val="212121"/>
          <w:sz w:val="24"/>
          <w:szCs w:val="24"/>
        </w:rPr>
        <w:t>З</w:t>
      </w:r>
      <w:r w:rsidRPr="007A7C63">
        <w:rPr>
          <w:rFonts w:ascii="Times New Roman" w:hAnsi="Times New Roman" w:cs="Times New Roman"/>
          <w:color w:val="212121"/>
          <w:sz w:val="24"/>
          <w:szCs w:val="24"/>
        </w:rPr>
        <w:t xml:space="preserve">а да избегнете евентуални инциденти, не позволявайте на децата да </w:t>
      </w:r>
      <w:r>
        <w:rPr>
          <w:rFonts w:ascii="Times New Roman" w:hAnsi="Times New Roman" w:cs="Times New Roman"/>
          <w:color w:val="212121"/>
          <w:sz w:val="24"/>
          <w:szCs w:val="24"/>
        </w:rPr>
        <w:t xml:space="preserve">бъдат </w:t>
      </w:r>
      <w:r w:rsidRPr="007A7C63">
        <w:rPr>
          <w:rFonts w:ascii="Times New Roman" w:hAnsi="Times New Roman" w:cs="Times New Roman"/>
          <w:color w:val="212121"/>
          <w:sz w:val="24"/>
          <w:szCs w:val="24"/>
        </w:rPr>
        <w:t>без надзор, тъй като те могат да го използват по начин, за който не е предназначен поради естествения им инстинкт за игра и интерес към експериментиране.</w:t>
      </w:r>
    </w:p>
    <w:p w:rsidR="007A7C63" w:rsidRPr="007A7C63" w:rsidRDefault="007A7C63" w:rsidP="00563903">
      <w:pPr>
        <w:pStyle w:val="HTMLPreformatted"/>
        <w:shd w:val="clear" w:color="auto" w:fill="FFFFFF"/>
        <w:spacing w:line="360" w:lineRule="auto"/>
        <w:jc w:val="both"/>
        <w:rPr>
          <w:rFonts w:ascii="Times New Roman" w:hAnsi="Times New Roman" w:cs="Times New Roman"/>
          <w:color w:val="212121"/>
          <w:sz w:val="24"/>
          <w:szCs w:val="24"/>
        </w:rPr>
      </w:pPr>
      <w:r>
        <w:rPr>
          <w:rFonts w:ascii="Times New Roman" w:hAnsi="Times New Roman" w:cs="Times New Roman"/>
          <w:color w:val="212121"/>
          <w:sz w:val="24"/>
          <w:szCs w:val="24"/>
        </w:rPr>
        <w:t>-</w:t>
      </w:r>
      <w:r w:rsidRPr="007A7C63">
        <w:rPr>
          <w:rFonts w:ascii="inherit" w:hAnsi="inherit"/>
          <w:color w:val="212121"/>
        </w:rPr>
        <w:t xml:space="preserve"> </w:t>
      </w:r>
      <w:r w:rsidRPr="007A7C63">
        <w:rPr>
          <w:rFonts w:ascii="Times New Roman" w:hAnsi="Times New Roman" w:cs="Times New Roman"/>
          <w:color w:val="212121"/>
          <w:sz w:val="24"/>
          <w:szCs w:val="24"/>
        </w:rPr>
        <w:t>Моля, обърнете внимание, че неправилното и прекомерно трениране може да бъде вредно за вашето здраве.</w:t>
      </w:r>
    </w:p>
    <w:p w:rsidR="00FC2A46" w:rsidRPr="00FC2A46" w:rsidRDefault="00FC2A46" w:rsidP="00563903">
      <w:pPr>
        <w:pStyle w:val="HTMLPreformatted"/>
        <w:shd w:val="clear" w:color="auto" w:fill="FFFFFF"/>
        <w:spacing w:line="360" w:lineRule="auto"/>
        <w:jc w:val="both"/>
        <w:rPr>
          <w:rFonts w:ascii="Times New Roman" w:hAnsi="Times New Roman" w:cs="Times New Roman"/>
          <w:color w:val="212121"/>
          <w:sz w:val="24"/>
          <w:szCs w:val="24"/>
        </w:rPr>
      </w:pPr>
      <w:r w:rsidRPr="00FC2A46">
        <w:rPr>
          <w:rFonts w:ascii="Times New Roman" w:hAnsi="Times New Roman" w:cs="Times New Roman"/>
          <w:color w:val="212121"/>
          <w:sz w:val="24"/>
          <w:szCs w:val="24"/>
        </w:rPr>
        <w:lastRenderedPageBreak/>
        <w:t xml:space="preserve">- Моля, имайте предвид, че лостовете и другите механизми за регулиране не се простират в зоната на движение по време на работа. </w:t>
      </w:r>
    </w:p>
    <w:p w:rsidR="00FC2A46" w:rsidRPr="00FC2A46" w:rsidRDefault="00FC2A46" w:rsidP="00563903">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r w:rsidRPr="00FC2A46">
        <w:rPr>
          <w:rFonts w:ascii="Times New Roman" w:hAnsi="Times New Roman" w:cs="Times New Roman"/>
          <w:color w:val="212121"/>
          <w:sz w:val="24"/>
          <w:szCs w:val="24"/>
        </w:rPr>
        <w:t>-</w:t>
      </w:r>
      <w:r w:rsidRPr="00FC2A46">
        <w:rPr>
          <w:rFonts w:ascii="Times New Roman" w:hAnsi="Times New Roman" w:cs="Times New Roman"/>
          <w:color w:val="212121"/>
          <w:sz w:val="24"/>
          <w:szCs w:val="24"/>
          <w:shd w:val="clear" w:color="auto" w:fill="FFFFFF"/>
        </w:rPr>
        <w:t>Когато настройвате тренировъчния уред, уверете се, че ергометърът стои стабилно и че евентуалните неравности на пода трябва да се изравняват</w:t>
      </w:r>
    </w:p>
    <w:p w:rsidR="00FC2A46" w:rsidRDefault="00FC2A46" w:rsidP="00563903">
      <w:pPr>
        <w:pStyle w:val="HTMLPreformatted"/>
        <w:shd w:val="clear" w:color="auto" w:fill="FFFFFF"/>
        <w:spacing w:line="360" w:lineRule="auto"/>
        <w:jc w:val="both"/>
        <w:rPr>
          <w:rFonts w:ascii="Times New Roman" w:hAnsi="Times New Roman" w:cs="Times New Roman"/>
          <w:color w:val="212121"/>
          <w:sz w:val="24"/>
          <w:szCs w:val="24"/>
        </w:rPr>
      </w:pPr>
      <w:r w:rsidRPr="00FC2A46">
        <w:rPr>
          <w:rFonts w:ascii="Times New Roman" w:hAnsi="Times New Roman" w:cs="Times New Roman"/>
          <w:color w:val="212121"/>
          <w:sz w:val="24"/>
          <w:szCs w:val="24"/>
          <w:shd w:val="clear" w:color="auto" w:fill="FFFFFF"/>
        </w:rPr>
        <w:t>-</w:t>
      </w:r>
      <w:r w:rsidRPr="00FC2A46">
        <w:rPr>
          <w:rFonts w:ascii="Times New Roman" w:hAnsi="Times New Roman" w:cs="Times New Roman"/>
          <w:color w:val="212121"/>
          <w:sz w:val="24"/>
          <w:szCs w:val="24"/>
        </w:rPr>
        <w:t>Винаги носете подходящо облекло и обувки, които са подходящи за вашата тренировка. Дрехите трябва да бъдат проектирани по такъв начин, че да не бъдат хванати в нито една част от уредаа по време на тренировка поради тяхната форма (например дължина). Не забравяйте да носите подходящи обувки, които са подходящи, здраво поддържащи краката и са снабдени с неплъзгаща се подметка.</w:t>
      </w:r>
    </w:p>
    <w:p w:rsidR="00FC2A46" w:rsidRPr="00FC2A46" w:rsidRDefault="00FC2A46" w:rsidP="00563903">
      <w:pPr>
        <w:pStyle w:val="HTMLPreformatted"/>
        <w:shd w:val="clear" w:color="auto" w:fill="FFFFFF"/>
        <w:spacing w:line="360" w:lineRule="auto"/>
        <w:jc w:val="both"/>
        <w:rPr>
          <w:rFonts w:ascii="Times New Roman" w:hAnsi="Times New Roman" w:cs="Times New Roman"/>
          <w:color w:val="212121"/>
          <w:sz w:val="24"/>
          <w:szCs w:val="24"/>
        </w:rPr>
      </w:pPr>
      <w:r>
        <w:rPr>
          <w:rFonts w:ascii="Times New Roman" w:hAnsi="Times New Roman" w:cs="Times New Roman"/>
          <w:color w:val="212121"/>
          <w:sz w:val="24"/>
          <w:szCs w:val="24"/>
        </w:rPr>
        <w:t>-</w:t>
      </w:r>
      <w:r w:rsidRPr="00FC2A46">
        <w:rPr>
          <w:rFonts w:ascii="inherit" w:hAnsi="inherit"/>
          <w:color w:val="212121"/>
        </w:rPr>
        <w:t xml:space="preserve"> </w:t>
      </w:r>
      <w:r w:rsidRPr="00FC2A46">
        <w:rPr>
          <w:rFonts w:ascii="Times New Roman" w:hAnsi="Times New Roman" w:cs="Times New Roman"/>
          <w:color w:val="212121"/>
          <w:sz w:val="24"/>
          <w:szCs w:val="24"/>
        </w:rPr>
        <w:t>Не забравяйте да се консултирате с лекар преди да започнете някоя тренировъчна програма. Той може да ви</w:t>
      </w:r>
      <w:r>
        <w:rPr>
          <w:rFonts w:ascii="Times New Roman" w:hAnsi="Times New Roman" w:cs="Times New Roman"/>
          <w:color w:val="212121"/>
          <w:sz w:val="24"/>
          <w:szCs w:val="24"/>
        </w:rPr>
        <w:t xml:space="preserve"> даде подходящи съвети </w:t>
      </w:r>
      <w:r w:rsidRPr="00FC2A46">
        <w:rPr>
          <w:rFonts w:ascii="Times New Roman" w:hAnsi="Times New Roman" w:cs="Times New Roman"/>
          <w:color w:val="212121"/>
          <w:sz w:val="24"/>
          <w:szCs w:val="24"/>
        </w:rPr>
        <w:t>по отношение на индивидуалния интензитет на стрес за вас, както и за вашите тренировки и разумни хранителни навици.</w:t>
      </w:r>
    </w:p>
    <w:p w:rsidR="00FC2A46" w:rsidRPr="00FC2A46" w:rsidRDefault="00FC2A46" w:rsidP="00563903">
      <w:pPr>
        <w:pStyle w:val="HTMLPreformatted"/>
        <w:shd w:val="clear" w:color="auto" w:fill="FFFFFF"/>
        <w:spacing w:line="360" w:lineRule="auto"/>
        <w:jc w:val="both"/>
        <w:rPr>
          <w:rFonts w:ascii="Times New Roman" w:hAnsi="Times New Roman" w:cs="Times New Roman"/>
          <w:color w:val="212121"/>
          <w:sz w:val="24"/>
          <w:szCs w:val="24"/>
          <w:shd w:val="clear" w:color="auto" w:fill="FFFFFF"/>
          <w:lang w:val="en-US"/>
        </w:rPr>
      </w:pPr>
    </w:p>
    <w:p w:rsidR="00B337F8" w:rsidRPr="00563903" w:rsidRDefault="00AC5683" w:rsidP="00FC2A46">
      <w:pPr>
        <w:pStyle w:val="HTMLPreformatted"/>
        <w:shd w:val="clear" w:color="auto" w:fill="FFFFFF"/>
        <w:jc w:val="both"/>
        <w:rPr>
          <w:rFonts w:ascii="Times New Roman" w:hAnsi="Times New Roman" w:cs="Times New Roman"/>
          <w:b/>
          <w:color w:val="212121"/>
          <w:sz w:val="24"/>
          <w:szCs w:val="24"/>
          <w:shd w:val="clear" w:color="auto" w:fill="FFFFFF"/>
          <w:lang w:val="en-US"/>
        </w:rPr>
      </w:pPr>
      <w:r w:rsidRPr="00563903">
        <w:rPr>
          <w:rFonts w:ascii="Times New Roman" w:hAnsi="Times New Roman" w:cs="Times New Roman"/>
          <w:b/>
          <w:color w:val="212121"/>
          <w:sz w:val="24"/>
          <w:szCs w:val="24"/>
          <w:shd w:val="clear" w:color="auto" w:fill="FFFFFF"/>
        </w:rPr>
        <w:t>ВАЖНИ БЕЛЕЖКИ</w:t>
      </w:r>
    </w:p>
    <w:p w:rsidR="00AC5683" w:rsidRPr="00563903" w:rsidRDefault="00AC5683" w:rsidP="00FC2A46">
      <w:pPr>
        <w:pStyle w:val="HTMLPreformatted"/>
        <w:shd w:val="clear" w:color="auto" w:fill="FFFFFF"/>
        <w:jc w:val="both"/>
        <w:rPr>
          <w:rFonts w:ascii="Times New Roman" w:hAnsi="Times New Roman" w:cs="Times New Roman"/>
          <w:b/>
          <w:color w:val="212121"/>
          <w:sz w:val="24"/>
          <w:szCs w:val="24"/>
          <w:shd w:val="clear" w:color="auto" w:fill="FFFFFF"/>
          <w:lang w:val="en-US"/>
        </w:rPr>
      </w:pPr>
    </w:p>
    <w:p w:rsidR="00AC5683" w:rsidRPr="00563903" w:rsidRDefault="00AC5683" w:rsidP="00563903">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r w:rsidRPr="00563903">
        <w:rPr>
          <w:rFonts w:ascii="Times New Roman" w:hAnsi="Times New Roman" w:cs="Times New Roman"/>
          <w:color w:val="212121"/>
          <w:sz w:val="24"/>
          <w:szCs w:val="24"/>
          <w:shd w:val="clear" w:color="auto" w:fill="FFFFFF"/>
          <w:lang w:val="en-US"/>
        </w:rPr>
        <w:t>-</w:t>
      </w:r>
      <w:r w:rsidRPr="00563903">
        <w:rPr>
          <w:rFonts w:ascii="Times New Roman" w:hAnsi="Times New Roman" w:cs="Times New Roman"/>
          <w:color w:val="212121"/>
          <w:sz w:val="24"/>
          <w:szCs w:val="24"/>
          <w:shd w:val="clear" w:color="auto" w:fill="FFFFFF"/>
        </w:rPr>
        <w:t>Сглобете уреда според инструкциите за монтаж и не забравяйте да използвате само предоставените за него части</w:t>
      </w:r>
      <w:r w:rsidR="00614972" w:rsidRPr="00563903">
        <w:rPr>
          <w:rFonts w:ascii="Times New Roman" w:hAnsi="Times New Roman" w:cs="Times New Roman"/>
          <w:color w:val="212121"/>
          <w:sz w:val="24"/>
          <w:szCs w:val="24"/>
          <w:shd w:val="clear" w:color="auto" w:fill="FFFFFF"/>
        </w:rPr>
        <w:t xml:space="preserve">.При монтажа </w:t>
      </w:r>
      <w:proofErr w:type="gramStart"/>
      <w:r w:rsidR="00614972" w:rsidRPr="00563903">
        <w:rPr>
          <w:rFonts w:ascii="Times New Roman" w:hAnsi="Times New Roman" w:cs="Times New Roman"/>
          <w:color w:val="212121"/>
          <w:sz w:val="24"/>
          <w:szCs w:val="24"/>
          <w:shd w:val="clear" w:color="auto" w:fill="FFFFFF"/>
        </w:rPr>
        <w:t xml:space="preserve">се </w:t>
      </w:r>
      <w:r w:rsidRPr="00563903">
        <w:rPr>
          <w:rFonts w:ascii="Times New Roman" w:hAnsi="Times New Roman" w:cs="Times New Roman"/>
          <w:color w:val="212121"/>
          <w:sz w:val="24"/>
          <w:szCs w:val="24"/>
          <w:shd w:val="clear" w:color="auto" w:fill="FFFFFF"/>
        </w:rPr>
        <w:t xml:space="preserve"> уверете</w:t>
      </w:r>
      <w:proofErr w:type="gramEnd"/>
      <w:r w:rsidRPr="00563903">
        <w:rPr>
          <w:rFonts w:ascii="Times New Roman" w:hAnsi="Times New Roman" w:cs="Times New Roman"/>
          <w:color w:val="212121"/>
          <w:sz w:val="24"/>
          <w:szCs w:val="24"/>
          <w:shd w:val="clear" w:color="auto" w:fill="FFFFFF"/>
        </w:rPr>
        <w:t>, че съдърж</w:t>
      </w:r>
      <w:r w:rsidR="00614972" w:rsidRPr="00563903">
        <w:rPr>
          <w:rFonts w:ascii="Times New Roman" w:hAnsi="Times New Roman" w:cs="Times New Roman"/>
          <w:color w:val="212121"/>
          <w:sz w:val="24"/>
          <w:szCs w:val="24"/>
          <w:shd w:val="clear" w:color="auto" w:fill="FFFFFF"/>
        </w:rPr>
        <w:t>анието на доставката е пълно</w:t>
      </w:r>
      <w:r w:rsidRPr="00563903">
        <w:rPr>
          <w:rFonts w:ascii="Times New Roman" w:hAnsi="Times New Roman" w:cs="Times New Roman"/>
          <w:color w:val="212121"/>
          <w:sz w:val="24"/>
          <w:szCs w:val="24"/>
          <w:shd w:val="clear" w:color="auto" w:fill="FFFFFF"/>
        </w:rPr>
        <w:t>, като прегледате списъка с части на инструкциите за монтаж и експлоатация.</w:t>
      </w:r>
    </w:p>
    <w:p w:rsidR="00614972" w:rsidRPr="00563903" w:rsidRDefault="00614972" w:rsidP="00563903">
      <w:pPr>
        <w:pStyle w:val="HTMLPreformatted"/>
        <w:shd w:val="clear" w:color="auto" w:fill="FFFFFF"/>
        <w:spacing w:line="360" w:lineRule="auto"/>
        <w:jc w:val="both"/>
        <w:rPr>
          <w:rFonts w:ascii="Times New Roman" w:hAnsi="Times New Roman" w:cs="Times New Roman"/>
          <w:color w:val="212121"/>
          <w:sz w:val="24"/>
          <w:szCs w:val="24"/>
        </w:rPr>
      </w:pPr>
      <w:r w:rsidRPr="00563903">
        <w:rPr>
          <w:rFonts w:ascii="Times New Roman" w:hAnsi="Times New Roman" w:cs="Times New Roman"/>
          <w:color w:val="212121"/>
          <w:sz w:val="24"/>
          <w:szCs w:val="24"/>
          <w:shd w:val="clear" w:color="auto" w:fill="FFFFFF"/>
        </w:rPr>
        <w:t xml:space="preserve">-Уверете се,че уреда е на </w:t>
      </w:r>
      <w:r w:rsidRPr="00563903">
        <w:rPr>
          <w:rFonts w:ascii="Times New Roman" w:hAnsi="Times New Roman" w:cs="Times New Roman"/>
          <w:color w:val="212121"/>
          <w:sz w:val="24"/>
          <w:szCs w:val="24"/>
        </w:rPr>
        <w:t>сухо и равно място и винаги го предпазвайте от влага. Ако желаете да предпазите мястото особено от точки на натиск, замърсяване и т.н., се препоръчва да поставите подходяща, неплъзгаща се подложка под упражнението.</w:t>
      </w:r>
    </w:p>
    <w:p w:rsidR="00614972" w:rsidRPr="00563903" w:rsidRDefault="00614972" w:rsidP="00563903">
      <w:pPr>
        <w:pStyle w:val="HTMLPreformatted"/>
        <w:shd w:val="clear" w:color="auto" w:fill="FFFFFF"/>
        <w:spacing w:line="360" w:lineRule="auto"/>
        <w:jc w:val="both"/>
        <w:rPr>
          <w:rFonts w:ascii="Times New Roman" w:hAnsi="Times New Roman" w:cs="Times New Roman"/>
          <w:color w:val="212121"/>
          <w:sz w:val="24"/>
          <w:szCs w:val="24"/>
        </w:rPr>
      </w:pPr>
      <w:r w:rsidRPr="00563903">
        <w:rPr>
          <w:rFonts w:ascii="Times New Roman" w:hAnsi="Times New Roman" w:cs="Times New Roman"/>
          <w:color w:val="212121"/>
          <w:sz w:val="24"/>
          <w:szCs w:val="24"/>
        </w:rPr>
        <w:t>-Общото правило е, че тренажорите и устройствата за обучение не са играчки. Затова те трябва да се използват само от добре информирани или инструктирани лица.</w:t>
      </w:r>
    </w:p>
    <w:p w:rsidR="00614972" w:rsidRPr="00563903" w:rsidRDefault="00614972" w:rsidP="00563903">
      <w:pPr>
        <w:pStyle w:val="HTMLPreformatted"/>
        <w:shd w:val="clear" w:color="auto" w:fill="FFFFFF"/>
        <w:spacing w:line="360" w:lineRule="auto"/>
        <w:rPr>
          <w:rFonts w:ascii="Times New Roman" w:hAnsi="Times New Roman" w:cs="Times New Roman"/>
          <w:color w:val="212121"/>
          <w:sz w:val="24"/>
          <w:szCs w:val="24"/>
        </w:rPr>
      </w:pPr>
      <w:r w:rsidRPr="00563903">
        <w:rPr>
          <w:rFonts w:ascii="Times New Roman" w:hAnsi="Times New Roman" w:cs="Times New Roman"/>
          <w:color w:val="212121"/>
          <w:sz w:val="24"/>
          <w:szCs w:val="24"/>
          <w:shd w:val="clear" w:color="auto" w:fill="FFFFFF"/>
        </w:rPr>
        <w:t>-</w:t>
      </w:r>
      <w:r w:rsidRPr="00563903">
        <w:rPr>
          <w:rFonts w:ascii="Times New Roman" w:hAnsi="Times New Roman" w:cs="Times New Roman"/>
          <w:color w:val="212121"/>
          <w:sz w:val="24"/>
          <w:szCs w:val="24"/>
        </w:rPr>
        <w:t xml:space="preserve"> Незабавно спрете работата си в случай на замаяност, гадене, болка в гърдите или други физически симптоми. В случай на съмнение, незабавно се консултирайте с Вашия лекар.</w:t>
      </w:r>
    </w:p>
    <w:p w:rsidR="00614972" w:rsidRPr="00563903" w:rsidRDefault="00614972" w:rsidP="00563903">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r w:rsidRPr="00563903">
        <w:rPr>
          <w:rFonts w:ascii="Times New Roman" w:hAnsi="Times New Roman" w:cs="Times New Roman"/>
          <w:color w:val="212121"/>
          <w:sz w:val="24"/>
          <w:szCs w:val="24"/>
          <w:shd w:val="clear" w:color="auto" w:fill="FFFFFF"/>
        </w:rPr>
        <w:t>-</w:t>
      </w:r>
      <w:r w:rsidRPr="00563903">
        <w:rPr>
          <w:rFonts w:ascii="Times New Roman" w:hAnsi="Times New Roman" w:cs="Times New Roman"/>
          <w:color w:val="212121"/>
          <w:sz w:val="24"/>
          <w:szCs w:val="24"/>
        </w:rPr>
        <w:t>Децата, лицата с увреждания и хората с такива трябва да използват уреда само под наблюдение и в присъствието на друго лице, което може да окаже подкрепа и полезни инструкции.</w:t>
      </w:r>
    </w:p>
    <w:p w:rsidR="00614972" w:rsidRPr="00563903" w:rsidRDefault="00614972" w:rsidP="00563903">
      <w:pPr>
        <w:pStyle w:val="HTMLPreformatted"/>
        <w:shd w:val="clear" w:color="auto" w:fill="FFFFFF"/>
        <w:spacing w:line="360" w:lineRule="auto"/>
        <w:jc w:val="both"/>
        <w:rPr>
          <w:rFonts w:ascii="Times New Roman" w:hAnsi="Times New Roman" w:cs="Times New Roman"/>
          <w:color w:val="212121"/>
          <w:sz w:val="24"/>
          <w:szCs w:val="24"/>
          <w:shd w:val="clear" w:color="auto" w:fill="FFFFFF"/>
        </w:rPr>
      </w:pPr>
      <w:r w:rsidRPr="00563903">
        <w:rPr>
          <w:rFonts w:ascii="Times New Roman" w:hAnsi="Times New Roman" w:cs="Times New Roman"/>
          <w:color w:val="212121"/>
          <w:sz w:val="24"/>
          <w:szCs w:val="24"/>
          <w:shd w:val="clear" w:color="auto" w:fill="FFFFFF"/>
        </w:rPr>
        <w:t>-Уверете се,</w:t>
      </w:r>
      <w:r w:rsidRPr="00563903">
        <w:rPr>
          <w:rFonts w:ascii="Times New Roman" w:hAnsi="Times New Roman" w:cs="Times New Roman"/>
          <w:color w:val="212121"/>
          <w:sz w:val="24"/>
          <w:szCs w:val="24"/>
        </w:rPr>
        <w:t xml:space="preserve">че частите на вашето тяло и тези на други хора никога не са близо до </w:t>
      </w:r>
      <w:r w:rsidR="00AE314C" w:rsidRPr="00563903">
        <w:rPr>
          <w:rFonts w:ascii="Times New Roman" w:hAnsi="Times New Roman" w:cs="Times New Roman"/>
          <w:color w:val="212121"/>
          <w:sz w:val="24"/>
          <w:szCs w:val="24"/>
        </w:rPr>
        <w:t>движещи се части на уреда</w:t>
      </w:r>
      <w:r w:rsidRPr="00563903">
        <w:rPr>
          <w:rFonts w:ascii="Times New Roman" w:hAnsi="Times New Roman" w:cs="Times New Roman"/>
          <w:color w:val="212121"/>
          <w:sz w:val="24"/>
          <w:szCs w:val="24"/>
        </w:rPr>
        <w:t xml:space="preserve"> по време на използването му.</w:t>
      </w:r>
    </w:p>
    <w:p w:rsidR="00614972" w:rsidRPr="00563903" w:rsidRDefault="00614972" w:rsidP="00563903">
      <w:pPr>
        <w:pStyle w:val="HTMLPreformatted"/>
        <w:shd w:val="clear" w:color="auto" w:fill="FFFFFF"/>
        <w:spacing w:line="360" w:lineRule="auto"/>
        <w:rPr>
          <w:rFonts w:ascii="Times New Roman" w:hAnsi="Times New Roman" w:cs="Times New Roman"/>
          <w:color w:val="212121"/>
          <w:sz w:val="24"/>
          <w:szCs w:val="24"/>
        </w:rPr>
      </w:pPr>
      <w:r w:rsidRPr="00563903">
        <w:rPr>
          <w:rFonts w:ascii="Times New Roman" w:hAnsi="Times New Roman" w:cs="Times New Roman"/>
          <w:color w:val="212121"/>
          <w:sz w:val="24"/>
          <w:szCs w:val="24"/>
        </w:rPr>
        <w:t xml:space="preserve"> </w:t>
      </w:r>
      <w:r w:rsidR="00AE314C" w:rsidRPr="00563903">
        <w:rPr>
          <w:rFonts w:ascii="Times New Roman" w:hAnsi="Times New Roman" w:cs="Times New Roman"/>
          <w:color w:val="212121"/>
          <w:sz w:val="24"/>
          <w:szCs w:val="24"/>
        </w:rPr>
        <w:t xml:space="preserve">-Когато регулирате </w:t>
      </w:r>
      <w:r w:rsidRPr="00563903">
        <w:rPr>
          <w:rFonts w:ascii="Times New Roman" w:hAnsi="Times New Roman" w:cs="Times New Roman"/>
          <w:color w:val="212121"/>
          <w:sz w:val="24"/>
          <w:szCs w:val="24"/>
        </w:rPr>
        <w:t xml:space="preserve"> части</w:t>
      </w:r>
      <w:r w:rsidR="00AE314C" w:rsidRPr="00563903">
        <w:rPr>
          <w:rFonts w:ascii="Times New Roman" w:hAnsi="Times New Roman" w:cs="Times New Roman"/>
          <w:color w:val="212121"/>
          <w:sz w:val="24"/>
          <w:szCs w:val="24"/>
        </w:rPr>
        <w:t>те</w:t>
      </w:r>
      <w:r w:rsidRPr="00563903">
        <w:rPr>
          <w:rFonts w:ascii="Times New Roman" w:hAnsi="Times New Roman" w:cs="Times New Roman"/>
          <w:color w:val="212121"/>
          <w:sz w:val="24"/>
          <w:szCs w:val="24"/>
        </w:rPr>
        <w:t>, уверете се, че те са регулирани правилно и отбележете маркираното максимално положение за регулиране, например на опората н</w:t>
      </w:r>
      <w:r w:rsidR="00AE314C" w:rsidRPr="00563903">
        <w:rPr>
          <w:rFonts w:ascii="Times New Roman" w:hAnsi="Times New Roman" w:cs="Times New Roman"/>
          <w:color w:val="212121"/>
          <w:sz w:val="24"/>
          <w:szCs w:val="24"/>
        </w:rPr>
        <w:t>а седалката.</w:t>
      </w:r>
    </w:p>
    <w:p w:rsidR="00AE314C" w:rsidRPr="00563903" w:rsidRDefault="00AE314C" w:rsidP="00563903">
      <w:pPr>
        <w:pStyle w:val="HTMLPreformatted"/>
        <w:shd w:val="clear" w:color="auto" w:fill="FFFFFF"/>
        <w:spacing w:line="360" w:lineRule="auto"/>
        <w:rPr>
          <w:rFonts w:ascii="Times New Roman" w:hAnsi="Times New Roman" w:cs="Times New Roman"/>
          <w:color w:val="212121"/>
          <w:sz w:val="24"/>
          <w:szCs w:val="24"/>
        </w:rPr>
      </w:pPr>
      <w:r w:rsidRPr="00563903">
        <w:rPr>
          <w:rFonts w:ascii="Times New Roman" w:hAnsi="Times New Roman" w:cs="Times New Roman"/>
          <w:color w:val="212121"/>
          <w:sz w:val="24"/>
          <w:szCs w:val="24"/>
        </w:rPr>
        <w:lastRenderedPageBreak/>
        <w:t>-Не тренирайте веднага след хранене!</w:t>
      </w:r>
    </w:p>
    <w:p w:rsidR="00AE314C" w:rsidRDefault="00AE314C" w:rsidP="00614972">
      <w:pPr>
        <w:pStyle w:val="HTMLPreformatted"/>
        <w:shd w:val="clear" w:color="auto" w:fill="FFFFFF"/>
        <w:rPr>
          <w:rFonts w:ascii="Times New Roman" w:hAnsi="Times New Roman" w:cs="Times New Roman"/>
          <w:color w:val="212121"/>
          <w:sz w:val="24"/>
          <w:szCs w:val="24"/>
        </w:rPr>
      </w:pPr>
    </w:p>
    <w:p w:rsidR="00563903" w:rsidRDefault="00563903" w:rsidP="00614972">
      <w:pPr>
        <w:pStyle w:val="HTMLPreformatted"/>
        <w:shd w:val="clear" w:color="auto" w:fill="FFFFFF"/>
        <w:rPr>
          <w:rFonts w:ascii="Times New Roman" w:hAnsi="Times New Roman" w:cs="Times New Roman"/>
          <w:color w:val="212121"/>
          <w:sz w:val="24"/>
          <w:szCs w:val="24"/>
        </w:rPr>
      </w:pPr>
    </w:p>
    <w:p w:rsidR="00563903" w:rsidRDefault="00563903" w:rsidP="00614972">
      <w:pPr>
        <w:pStyle w:val="HTMLPreformatted"/>
        <w:shd w:val="clear" w:color="auto" w:fill="FFFFFF"/>
        <w:rPr>
          <w:rFonts w:ascii="Times New Roman" w:hAnsi="Times New Roman" w:cs="Times New Roman"/>
          <w:color w:val="212121"/>
          <w:sz w:val="24"/>
          <w:szCs w:val="24"/>
        </w:rPr>
      </w:pPr>
    </w:p>
    <w:p w:rsidR="00563903" w:rsidRDefault="00563903" w:rsidP="00614972">
      <w:pPr>
        <w:pStyle w:val="HTMLPreformatted"/>
        <w:shd w:val="clear" w:color="auto" w:fill="FFFFFF"/>
        <w:rPr>
          <w:rFonts w:ascii="Times New Roman" w:hAnsi="Times New Roman" w:cs="Times New Roman"/>
          <w:color w:val="212121"/>
          <w:sz w:val="24"/>
          <w:szCs w:val="24"/>
        </w:rPr>
      </w:pPr>
    </w:p>
    <w:p w:rsidR="00563903" w:rsidRDefault="00563903" w:rsidP="00614972">
      <w:pPr>
        <w:pStyle w:val="HTMLPreformatted"/>
        <w:shd w:val="clear" w:color="auto" w:fill="FFFFFF"/>
        <w:rPr>
          <w:rFonts w:ascii="Times New Roman" w:hAnsi="Times New Roman" w:cs="Times New Roman"/>
          <w:color w:val="212121"/>
          <w:sz w:val="24"/>
          <w:szCs w:val="24"/>
        </w:rPr>
      </w:pPr>
    </w:p>
    <w:p w:rsidR="00563903" w:rsidRDefault="00563903" w:rsidP="00614972">
      <w:pPr>
        <w:pStyle w:val="HTMLPreformatted"/>
        <w:shd w:val="clear" w:color="auto" w:fill="FFFFFF"/>
        <w:rPr>
          <w:rFonts w:ascii="Times New Roman" w:hAnsi="Times New Roman" w:cs="Times New Roman"/>
          <w:color w:val="212121"/>
          <w:sz w:val="24"/>
          <w:szCs w:val="24"/>
        </w:rPr>
      </w:pPr>
    </w:p>
    <w:p w:rsidR="00563903" w:rsidRDefault="00563903" w:rsidP="00614972">
      <w:pPr>
        <w:pStyle w:val="HTMLPreformatted"/>
        <w:shd w:val="clear" w:color="auto" w:fill="FFFFFF"/>
        <w:rPr>
          <w:rFonts w:ascii="Times New Roman" w:hAnsi="Times New Roman" w:cs="Times New Roman"/>
          <w:color w:val="212121"/>
          <w:sz w:val="24"/>
          <w:szCs w:val="24"/>
        </w:rPr>
      </w:pPr>
    </w:p>
    <w:p w:rsidR="00563903" w:rsidRDefault="00563903" w:rsidP="00614972">
      <w:pPr>
        <w:pStyle w:val="HTMLPreformatted"/>
        <w:shd w:val="clear" w:color="auto" w:fill="FFFFFF"/>
        <w:rPr>
          <w:rFonts w:ascii="Times New Roman" w:hAnsi="Times New Roman" w:cs="Times New Roman"/>
          <w:color w:val="212121"/>
          <w:sz w:val="24"/>
          <w:szCs w:val="24"/>
        </w:rPr>
      </w:pPr>
    </w:p>
    <w:p w:rsidR="00563903" w:rsidRDefault="00563903" w:rsidP="00614972">
      <w:pPr>
        <w:pStyle w:val="HTMLPreformatted"/>
        <w:shd w:val="clear" w:color="auto" w:fill="FFFFFF"/>
        <w:rPr>
          <w:rFonts w:ascii="Times New Roman" w:hAnsi="Times New Roman" w:cs="Times New Roman"/>
          <w:color w:val="212121"/>
          <w:sz w:val="24"/>
          <w:szCs w:val="24"/>
        </w:rPr>
      </w:pPr>
    </w:p>
    <w:p w:rsidR="00AE314C" w:rsidRPr="00C741CF" w:rsidRDefault="00563903" w:rsidP="00614972">
      <w:pPr>
        <w:pStyle w:val="HTMLPreformatted"/>
        <w:shd w:val="clear" w:color="auto" w:fill="FFFFFF"/>
        <w:rPr>
          <w:rFonts w:ascii="Times New Roman" w:hAnsi="Times New Roman" w:cs="Times New Roman"/>
          <w:b/>
          <w:color w:val="212121"/>
          <w:sz w:val="24"/>
          <w:szCs w:val="24"/>
        </w:rPr>
      </w:pPr>
      <w:r w:rsidRPr="00C741CF">
        <w:rPr>
          <w:rFonts w:ascii="Times New Roman" w:hAnsi="Times New Roman" w:cs="Times New Roman"/>
          <w:b/>
          <w:color w:val="212121"/>
          <w:sz w:val="24"/>
          <w:szCs w:val="24"/>
        </w:rPr>
        <w:t xml:space="preserve">СХЕМА </w:t>
      </w:r>
      <w:r w:rsidR="00AE314C" w:rsidRPr="00C741CF">
        <w:rPr>
          <w:rFonts w:ascii="Times New Roman" w:hAnsi="Times New Roman" w:cs="Times New Roman"/>
          <w:b/>
          <w:color w:val="212121"/>
          <w:sz w:val="24"/>
          <w:szCs w:val="24"/>
        </w:rPr>
        <w:t xml:space="preserve"> НА ЧАСТИТЕ</w:t>
      </w:r>
    </w:p>
    <w:p w:rsidR="00AE314C" w:rsidRDefault="00AE314C" w:rsidP="00614972">
      <w:pPr>
        <w:pStyle w:val="HTMLPreformatted"/>
        <w:shd w:val="clear" w:color="auto" w:fill="FFFFFF"/>
        <w:rPr>
          <w:rFonts w:ascii="Times New Roman" w:hAnsi="Times New Roman" w:cs="Times New Roman"/>
          <w:color w:val="212121"/>
          <w:sz w:val="24"/>
          <w:szCs w:val="24"/>
        </w:rPr>
      </w:pPr>
    </w:p>
    <w:p w:rsidR="00AE314C" w:rsidRPr="00AE314C" w:rsidRDefault="00AE314C" w:rsidP="00614972">
      <w:pPr>
        <w:pStyle w:val="HTMLPreformatted"/>
        <w:shd w:val="clear" w:color="auto" w:fill="FFFFFF"/>
        <w:rPr>
          <w:rFonts w:ascii="Times New Roman" w:hAnsi="Times New Roman" w:cs="Times New Roman"/>
          <w:color w:val="212121"/>
          <w:sz w:val="24"/>
          <w:szCs w:val="24"/>
          <w:lang w:val="en-US"/>
        </w:rPr>
      </w:pPr>
      <w:r>
        <w:rPr>
          <w:rFonts w:ascii="Times New Roman" w:hAnsi="Times New Roman" w:cs="Times New Roman"/>
          <w:noProof/>
          <w:color w:val="212121"/>
          <w:sz w:val="24"/>
          <w:szCs w:val="24"/>
        </w:rPr>
        <w:drawing>
          <wp:inline distT="0" distB="0" distL="0" distR="0">
            <wp:extent cx="5760720" cy="38030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jj.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803015"/>
                    </a:xfrm>
                    <a:prstGeom prst="rect">
                      <a:avLst/>
                    </a:prstGeom>
                  </pic:spPr>
                </pic:pic>
              </a:graphicData>
            </a:graphic>
          </wp:inline>
        </w:drawing>
      </w:r>
    </w:p>
    <w:p w:rsidR="00AE314C" w:rsidRDefault="00AE314C" w:rsidP="00614972">
      <w:pPr>
        <w:pStyle w:val="HTMLPreformatted"/>
        <w:shd w:val="clear" w:color="auto" w:fill="FFFFFF"/>
        <w:rPr>
          <w:rFonts w:ascii="Times New Roman" w:hAnsi="Times New Roman" w:cs="Times New Roman"/>
          <w:color w:val="212121"/>
          <w:sz w:val="24"/>
          <w:szCs w:val="24"/>
        </w:rPr>
      </w:pPr>
    </w:p>
    <w:p w:rsidR="00AE314C" w:rsidRPr="00C741CF" w:rsidRDefault="00AE314C" w:rsidP="00AE314C">
      <w:pPr>
        <w:pStyle w:val="HTMLPreformatted"/>
        <w:shd w:val="clear" w:color="auto" w:fill="FFFFFF"/>
        <w:rPr>
          <w:rFonts w:ascii="Times New Roman" w:hAnsi="Times New Roman" w:cs="Times New Roman"/>
          <w:b/>
          <w:color w:val="212121"/>
          <w:sz w:val="24"/>
          <w:szCs w:val="24"/>
        </w:rPr>
      </w:pPr>
      <w:r w:rsidRPr="00C741CF">
        <w:rPr>
          <w:rFonts w:ascii="Times New Roman" w:hAnsi="Times New Roman" w:cs="Times New Roman"/>
          <w:b/>
          <w:color w:val="212121"/>
          <w:sz w:val="24"/>
          <w:szCs w:val="24"/>
        </w:rPr>
        <w:t xml:space="preserve">СПИСЪК ЗА ПРОВЕРКА </w:t>
      </w:r>
    </w:p>
    <w:p w:rsidR="00AE314C" w:rsidRPr="00563903" w:rsidRDefault="00AE314C" w:rsidP="00AE314C">
      <w:pPr>
        <w:pStyle w:val="HTMLPreformatted"/>
        <w:shd w:val="clear" w:color="auto" w:fill="FFFFFF"/>
        <w:rPr>
          <w:rFonts w:ascii="Times New Roman" w:hAnsi="Times New Roman" w:cs="Times New Roman"/>
          <w:color w:val="212121"/>
          <w:sz w:val="24"/>
          <w:szCs w:val="24"/>
        </w:rPr>
      </w:pPr>
    </w:p>
    <w:p w:rsidR="00A054C9" w:rsidRDefault="00AE314C" w:rsidP="00563903">
      <w:pPr>
        <w:pStyle w:val="HTMLPreformatted"/>
        <w:shd w:val="clear" w:color="auto" w:fill="FFFFFF"/>
        <w:rPr>
          <w:rFonts w:ascii="Times New Roman" w:hAnsi="Times New Roman" w:cs="Times New Roman"/>
          <w:color w:val="212121"/>
          <w:sz w:val="24"/>
          <w:szCs w:val="24"/>
        </w:rPr>
      </w:pPr>
      <w:r>
        <w:rPr>
          <w:rFonts w:ascii="Times New Roman" w:hAnsi="Times New Roman" w:cs="Times New Roman"/>
          <w:noProof/>
          <w:color w:val="212121"/>
          <w:sz w:val="24"/>
          <w:szCs w:val="24"/>
        </w:rPr>
        <w:lastRenderedPageBreak/>
        <w:drawing>
          <wp:inline distT="0" distB="0" distL="0" distR="0" wp14:anchorId="1E476FE3" wp14:editId="359C1296">
            <wp:extent cx="5648324" cy="3752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jffj.png"/>
                    <pic:cNvPicPr/>
                  </pic:nvPicPr>
                  <pic:blipFill>
                    <a:blip r:embed="rId12">
                      <a:extLst>
                        <a:ext uri="{28A0092B-C50C-407E-A947-70E740481C1C}">
                          <a14:useLocalDpi xmlns:a14="http://schemas.microsoft.com/office/drawing/2010/main" val="0"/>
                        </a:ext>
                      </a:extLst>
                    </a:blip>
                    <a:stretch>
                      <a:fillRect/>
                    </a:stretch>
                  </pic:blipFill>
                  <pic:spPr>
                    <a:xfrm>
                      <a:off x="0" y="0"/>
                      <a:ext cx="5649112" cy="3753374"/>
                    </a:xfrm>
                    <a:prstGeom prst="rect">
                      <a:avLst/>
                    </a:prstGeom>
                  </pic:spPr>
                </pic:pic>
              </a:graphicData>
            </a:graphic>
          </wp:inline>
        </w:drawing>
      </w:r>
    </w:p>
    <w:p w:rsidR="00563903" w:rsidRPr="00563903" w:rsidRDefault="00563903" w:rsidP="00563903">
      <w:pPr>
        <w:pStyle w:val="HTMLPreformatted"/>
        <w:shd w:val="clear" w:color="auto" w:fill="FFFFFF"/>
        <w:rPr>
          <w:rFonts w:ascii="Times New Roman" w:hAnsi="Times New Roman" w:cs="Times New Roman"/>
          <w:color w:val="212121"/>
          <w:sz w:val="24"/>
          <w:szCs w:val="24"/>
        </w:rPr>
      </w:pPr>
    </w:p>
    <w:p w:rsidR="00A054C9" w:rsidRDefault="00A054C9" w:rsidP="00FC2A46">
      <w:pPr>
        <w:pStyle w:val="HTMLPreformatted"/>
        <w:shd w:val="clear" w:color="auto" w:fill="FFFFFF"/>
        <w:jc w:val="both"/>
        <w:rPr>
          <w:rFonts w:ascii="Times New Roman" w:hAnsi="Times New Roman" w:cs="Times New Roman"/>
          <w:color w:val="212121"/>
          <w:sz w:val="24"/>
          <w:szCs w:val="24"/>
          <w:shd w:val="clear" w:color="auto" w:fill="FFFFFF"/>
        </w:rPr>
      </w:pPr>
    </w:p>
    <w:p w:rsidR="00B337F8" w:rsidRDefault="00563903" w:rsidP="00FC2A46">
      <w:pPr>
        <w:pStyle w:val="HTMLPreformatted"/>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СПИСЪК</w:t>
      </w:r>
      <w:r w:rsidR="00C741CF">
        <w:rPr>
          <w:rFonts w:ascii="Times New Roman" w:hAnsi="Times New Roman" w:cs="Times New Roman"/>
          <w:color w:val="212121"/>
          <w:sz w:val="24"/>
          <w:szCs w:val="24"/>
        </w:rPr>
        <w:t>-части</w:t>
      </w:r>
    </w:p>
    <w:tbl>
      <w:tblPr>
        <w:tblStyle w:val="TableGrid"/>
        <w:tblW w:w="0" w:type="auto"/>
        <w:tblLook w:val="04A0" w:firstRow="1" w:lastRow="0" w:firstColumn="1" w:lastColumn="0" w:noHBand="0" w:noVBand="1"/>
      </w:tblPr>
      <w:tblGrid>
        <w:gridCol w:w="1559"/>
        <w:gridCol w:w="3227"/>
        <w:gridCol w:w="1701"/>
      </w:tblGrid>
      <w:tr w:rsidR="00060FD0" w:rsidTr="000F41AE">
        <w:trPr>
          <w:trHeight w:val="428"/>
        </w:trPr>
        <w:tc>
          <w:tcPr>
            <w:tcW w:w="1559" w:type="dxa"/>
          </w:tcPr>
          <w:p w:rsidR="00060FD0" w:rsidRPr="00060FD0" w:rsidRDefault="00060FD0" w:rsidP="00060FD0">
            <w:pPr>
              <w:pStyle w:val="HTMLPreformatted"/>
              <w:spacing w:before="240"/>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Части </w:t>
            </w:r>
            <w:r w:rsidRPr="00060FD0">
              <w:rPr>
                <w:rFonts w:ascii="Times New Roman" w:hAnsi="Times New Roman" w:cs="Times New Roman"/>
                <w:color w:val="212121"/>
                <w:sz w:val="24"/>
                <w:szCs w:val="24"/>
              </w:rPr>
              <w:t>No</w:t>
            </w:r>
          </w:p>
        </w:tc>
        <w:tc>
          <w:tcPr>
            <w:tcW w:w="3227" w:type="dxa"/>
          </w:tcPr>
          <w:p w:rsidR="00060FD0" w:rsidRDefault="00060FD0"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Описание </w:t>
            </w:r>
          </w:p>
        </w:tc>
        <w:tc>
          <w:tcPr>
            <w:tcW w:w="1701" w:type="dxa"/>
          </w:tcPr>
          <w:p w:rsidR="00060FD0" w:rsidRDefault="00060FD0"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количество</w:t>
            </w:r>
          </w:p>
        </w:tc>
      </w:tr>
      <w:tr w:rsidR="00060FD0" w:rsidTr="000F41AE">
        <w:trPr>
          <w:trHeight w:val="315"/>
        </w:trPr>
        <w:tc>
          <w:tcPr>
            <w:tcW w:w="1559" w:type="dxa"/>
          </w:tcPr>
          <w:p w:rsidR="00060FD0" w:rsidRDefault="00060FD0" w:rsidP="00FC2A46">
            <w:pPr>
              <w:pStyle w:val="HTMLPreformatted"/>
              <w:jc w:val="both"/>
              <w:rPr>
                <w:rFonts w:ascii="Times New Roman" w:hAnsi="Times New Roman" w:cs="Times New Roman"/>
                <w:color w:val="212121"/>
                <w:sz w:val="24"/>
                <w:szCs w:val="24"/>
              </w:rPr>
            </w:pPr>
            <w:r w:rsidRPr="00060FD0">
              <w:rPr>
                <w:rFonts w:ascii="Times New Roman" w:hAnsi="Times New Roman" w:cs="Times New Roman"/>
                <w:color w:val="212121"/>
                <w:sz w:val="24"/>
                <w:szCs w:val="24"/>
              </w:rPr>
              <w:t>A</w:t>
            </w:r>
          </w:p>
        </w:tc>
        <w:tc>
          <w:tcPr>
            <w:tcW w:w="3227" w:type="dxa"/>
          </w:tcPr>
          <w:p w:rsidR="00060FD0" w:rsidRDefault="00060FD0"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компютър</w:t>
            </w:r>
          </w:p>
        </w:tc>
        <w:tc>
          <w:tcPr>
            <w:tcW w:w="1701" w:type="dxa"/>
          </w:tcPr>
          <w:p w:rsidR="00060FD0" w:rsidRDefault="00060FD0"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315"/>
        </w:trPr>
        <w:tc>
          <w:tcPr>
            <w:tcW w:w="1559" w:type="dxa"/>
          </w:tcPr>
          <w:p w:rsidR="00060FD0" w:rsidRDefault="00060FD0" w:rsidP="00FC2A46">
            <w:pPr>
              <w:pStyle w:val="HTMLPreformatted"/>
              <w:jc w:val="both"/>
              <w:rPr>
                <w:rFonts w:ascii="Times New Roman" w:hAnsi="Times New Roman" w:cs="Times New Roman"/>
                <w:color w:val="212121"/>
                <w:sz w:val="24"/>
                <w:szCs w:val="24"/>
              </w:rPr>
            </w:pPr>
            <w:r w:rsidRPr="00060FD0">
              <w:rPr>
                <w:rFonts w:ascii="Times New Roman" w:hAnsi="Times New Roman" w:cs="Times New Roman"/>
                <w:color w:val="212121"/>
                <w:sz w:val="24"/>
                <w:szCs w:val="24"/>
              </w:rPr>
              <w:t>A-1</w:t>
            </w:r>
          </w:p>
        </w:tc>
        <w:tc>
          <w:tcPr>
            <w:tcW w:w="3227" w:type="dxa"/>
          </w:tcPr>
          <w:p w:rsidR="00060FD0" w:rsidRDefault="00060FD0"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компютър</w:t>
            </w:r>
            <w:r w:rsidRPr="00060FD0">
              <w:rPr>
                <w:rFonts w:ascii="Times New Roman" w:hAnsi="Times New Roman" w:cs="Times New Roman"/>
                <w:color w:val="212121"/>
                <w:sz w:val="24"/>
                <w:szCs w:val="24"/>
              </w:rPr>
              <w:t xml:space="preserve"> </w:t>
            </w:r>
            <w:r>
              <w:rPr>
                <w:rFonts w:ascii="Times New Roman" w:hAnsi="Times New Roman" w:cs="Times New Roman"/>
                <w:color w:val="212121"/>
                <w:sz w:val="24"/>
                <w:szCs w:val="24"/>
              </w:rPr>
              <w:t>-</w:t>
            </w:r>
            <w:r w:rsidRPr="00060FD0">
              <w:rPr>
                <w:rFonts w:ascii="Times New Roman" w:hAnsi="Times New Roman" w:cs="Times New Roman"/>
                <w:color w:val="212121"/>
                <w:sz w:val="24"/>
                <w:szCs w:val="24"/>
              </w:rPr>
              <w:t>SM-2570-31</w:t>
            </w:r>
          </w:p>
        </w:tc>
        <w:tc>
          <w:tcPr>
            <w:tcW w:w="1701" w:type="dxa"/>
          </w:tcPr>
          <w:p w:rsidR="00060FD0" w:rsidRDefault="00060FD0"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315"/>
        </w:trPr>
        <w:tc>
          <w:tcPr>
            <w:tcW w:w="1559" w:type="dxa"/>
          </w:tcPr>
          <w:p w:rsidR="00060FD0" w:rsidRDefault="00060FD0" w:rsidP="00FC2A46">
            <w:pPr>
              <w:pStyle w:val="HTMLPreformatted"/>
              <w:jc w:val="both"/>
              <w:rPr>
                <w:rFonts w:ascii="Times New Roman" w:hAnsi="Times New Roman" w:cs="Times New Roman"/>
                <w:color w:val="212121"/>
                <w:sz w:val="24"/>
                <w:szCs w:val="24"/>
              </w:rPr>
            </w:pPr>
            <w:r w:rsidRPr="00060FD0">
              <w:rPr>
                <w:rFonts w:ascii="Times New Roman" w:hAnsi="Times New Roman" w:cs="Times New Roman"/>
                <w:color w:val="212121"/>
                <w:sz w:val="24"/>
                <w:szCs w:val="24"/>
              </w:rPr>
              <w:t>A-2</w:t>
            </w:r>
          </w:p>
        </w:tc>
        <w:tc>
          <w:tcPr>
            <w:tcW w:w="3227" w:type="dxa"/>
          </w:tcPr>
          <w:p w:rsidR="00060FD0" w:rsidRDefault="00060FD0"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Болт </w:t>
            </w:r>
            <w:r w:rsidRPr="00060FD0">
              <w:rPr>
                <w:rFonts w:ascii="Times New Roman" w:hAnsi="Times New Roman" w:cs="Times New Roman"/>
                <w:color w:val="212121"/>
                <w:sz w:val="24"/>
                <w:szCs w:val="24"/>
              </w:rPr>
              <w:t>M5*0.8*10L</w:t>
            </w:r>
          </w:p>
        </w:tc>
        <w:tc>
          <w:tcPr>
            <w:tcW w:w="1701" w:type="dxa"/>
          </w:tcPr>
          <w:p w:rsidR="00060FD0" w:rsidRDefault="00060FD0"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4</w:t>
            </w:r>
          </w:p>
        </w:tc>
      </w:tr>
      <w:tr w:rsidR="00060FD0" w:rsidTr="000F41AE">
        <w:trPr>
          <w:trHeight w:val="315"/>
        </w:trPr>
        <w:tc>
          <w:tcPr>
            <w:tcW w:w="1559" w:type="dxa"/>
          </w:tcPr>
          <w:p w:rsidR="00060FD0" w:rsidRDefault="00060FD0" w:rsidP="00FC2A46">
            <w:pPr>
              <w:pStyle w:val="HTMLPreformatted"/>
              <w:jc w:val="both"/>
              <w:rPr>
                <w:rFonts w:ascii="Times New Roman" w:hAnsi="Times New Roman" w:cs="Times New Roman"/>
                <w:color w:val="212121"/>
                <w:sz w:val="24"/>
                <w:szCs w:val="24"/>
              </w:rPr>
            </w:pPr>
            <w:r w:rsidRPr="00060FD0">
              <w:rPr>
                <w:rFonts w:ascii="Times New Roman" w:hAnsi="Times New Roman" w:cs="Times New Roman"/>
                <w:color w:val="212121"/>
                <w:sz w:val="24"/>
                <w:szCs w:val="24"/>
              </w:rPr>
              <w:t>B</w:t>
            </w:r>
          </w:p>
        </w:tc>
        <w:tc>
          <w:tcPr>
            <w:tcW w:w="3227" w:type="dxa"/>
          </w:tcPr>
          <w:p w:rsidR="00060FD0" w:rsidRDefault="00060FD0" w:rsidP="00060FD0">
            <w:pPr>
              <w:pStyle w:val="HTMLPreformatted"/>
              <w:shd w:val="clear" w:color="auto" w:fill="FFFFFF"/>
              <w:rPr>
                <w:rFonts w:ascii="inherit" w:hAnsi="inherit"/>
                <w:color w:val="212121"/>
              </w:rPr>
            </w:pPr>
            <w:r>
              <w:rPr>
                <w:rFonts w:ascii="inherit" w:hAnsi="inherit"/>
                <w:color w:val="212121"/>
              </w:rPr>
              <w:t>Комплект за управление</w:t>
            </w:r>
          </w:p>
          <w:p w:rsidR="00060FD0" w:rsidRDefault="00060FD0" w:rsidP="00FC2A46">
            <w:pPr>
              <w:pStyle w:val="HTMLPreformatted"/>
              <w:jc w:val="both"/>
              <w:rPr>
                <w:rFonts w:ascii="Times New Roman" w:hAnsi="Times New Roman" w:cs="Times New Roman"/>
                <w:color w:val="212121"/>
                <w:sz w:val="24"/>
                <w:szCs w:val="24"/>
              </w:rPr>
            </w:pPr>
          </w:p>
        </w:tc>
        <w:tc>
          <w:tcPr>
            <w:tcW w:w="1701" w:type="dxa"/>
          </w:tcPr>
          <w:p w:rsidR="00060FD0" w:rsidRDefault="00060FD0"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542"/>
        </w:trPr>
        <w:tc>
          <w:tcPr>
            <w:tcW w:w="1559" w:type="dxa"/>
          </w:tcPr>
          <w:p w:rsidR="00060FD0" w:rsidRDefault="00060FD0" w:rsidP="00FC2A46">
            <w:pPr>
              <w:pStyle w:val="HTMLPreformatted"/>
              <w:jc w:val="both"/>
              <w:rPr>
                <w:rFonts w:ascii="Times New Roman" w:hAnsi="Times New Roman" w:cs="Times New Roman"/>
                <w:color w:val="212121"/>
                <w:sz w:val="24"/>
                <w:szCs w:val="24"/>
              </w:rPr>
            </w:pPr>
            <w:r w:rsidRPr="00060FD0">
              <w:rPr>
                <w:rFonts w:ascii="Times New Roman" w:hAnsi="Times New Roman" w:cs="Times New Roman"/>
                <w:color w:val="212121"/>
                <w:sz w:val="24"/>
                <w:szCs w:val="24"/>
              </w:rPr>
              <w:t>B-1</w:t>
            </w:r>
          </w:p>
        </w:tc>
        <w:tc>
          <w:tcPr>
            <w:tcW w:w="3227" w:type="dxa"/>
          </w:tcPr>
          <w:p w:rsidR="00060FD0" w:rsidRDefault="00060FD0"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кормило</w:t>
            </w:r>
          </w:p>
        </w:tc>
        <w:tc>
          <w:tcPr>
            <w:tcW w:w="1701" w:type="dxa"/>
          </w:tcPr>
          <w:p w:rsidR="00060FD0" w:rsidRDefault="00060FD0"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348"/>
        </w:trPr>
        <w:tc>
          <w:tcPr>
            <w:tcW w:w="1559" w:type="dxa"/>
          </w:tcPr>
          <w:p w:rsidR="00060FD0" w:rsidRDefault="00060FD0"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B-2</w:t>
            </w:r>
          </w:p>
        </w:tc>
        <w:tc>
          <w:tcPr>
            <w:tcW w:w="3227" w:type="dxa"/>
          </w:tcPr>
          <w:p w:rsidR="000F41AE" w:rsidRPr="000F41AE" w:rsidRDefault="000F41AE" w:rsidP="000F41AE">
            <w:pPr>
              <w:numPr>
                <w:ilvl w:val="0"/>
                <w:numId w:val="1"/>
              </w:numPr>
              <w:shd w:val="clear" w:color="auto" w:fill="FFFFFF"/>
              <w:spacing w:before="100" w:beforeAutospacing="1" w:after="100" w:afterAutospacing="1"/>
              <w:ind w:left="0"/>
              <w:rPr>
                <w:rFonts w:ascii="Times New Roman" w:eastAsia="Times New Roman" w:hAnsi="Times New Roman" w:cs="Times New Roman"/>
                <w:color w:val="333333"/>
                <w:sz w:val="24"/>
                <w:szCs w:val="24"/>
                <w:lang w:eastAsia="bg-BG"/>
              </w:rPr>
            </w:pPr>
            <w:r>
              <w:rPr>
                <w:rFonts w:ascii="Times New Roman" w:eastAsia="Times New Roman" w:hAnsi="Times New Roman" w:cs="Times New Roman"/>
                <w:color w:val="333333"/>
                <w:sz w:val="24"/>
                <w:szCs w:val="24"/>
                <w:lang w:eastAsia="bg-BG"/>
              </w:rPr>
              <w:t>Сензори за пулс в кабела</w:t>
            </w:r>
          </w:p>
          <w:p w:rsidR="00060FD0" w:rsidRDefault="00060FD0" w:rsidP="00FC2A46">
            <w:pPr>
              <w:pStyle w:val="HTMLPreformatted"/>
              <w:jc w:val="both"/>
              <w:rPr>
                <w:rFonts w:ascii="Times New Roman" w:hAnsi="Times New Roman" w:cs="Times New Roman"/>
                <w:color w:val="212121"/>
                <w:sz w:val="24"/>
                <w:szCs w:val="24"/>
              </w:rPr>
            </w:pPr>
          </w:p>
        </w:tc>
        <w:tc>
          <w:tcPr>
            <w:tcW w:w="1701" w:type="dxa"/>
          </w:tcPr>
          <w:p w:rsidR="00060FD0" w:rsidRDefault="000F41AE"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315"/>
        </w:trPr>
        <w:tc>
          <w:tcPr>
            <w:tcW w:w="1559" w:type="dxa"/>
          </w:tcPr>
          <w:p w:rsidR="00060FD0" w:rsidRDefault="00060FD0"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B-3</w:t>
            </w:r>
          </w:p>
        </w:tc>
        <w:tc>
          <w:tcPr>
            <w:tcW w:w="3227" w:type="dxa"/>
          </w:tcPr>
          <w:p w:rsidR="000F41AE" w:rsidRPr="000F41AE" w:rsidRDefault="000F41AE" w:rsidP="000F41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lang w:eastAsia="bg-BG"/>
              </w:rPr>
            </w:pPr>
            <w:r>
              <w:rPr>
                <w:rFonts w:ascii="inherit" w:eastAsia="Times New Roman" w:hAnsi="inherit" w:cs="Courier New"/>
                <w:color w:val="212121"/>
                <w:sz w:val="20"/>
                <w:szCs w:val="20"/>
                <w:lang w:eastAsia="bg-BG"/>
              </w:rPr>
              <w:t>П</w:t>
            </w:r>
            <w:r w:rsidRPr="000F41AE">
              <w:rPr>
                <w:rFonts w:ascii="inherit" w:eastAsia="Times New Roman" w:hAnsi="inherit" w:cs="Courier New"/>
                <w:color w:val="212121"/>
                <w:sz w:val="20"/>
                <w:szCs w:val="20"/>
                <w:lang w:eastAsia="bg-BG"/>
              </w:rPr>
              <w:t>яна</w:t>
            </w:r>
          </w:p>
          <w:p w:rsidR="00060FD0" w:rsidRDefault="00060FD0" w:rsidP="00FC2A46">
            <w:pPr>
              <w:pStyle w:val="HTMLPreformatted"/>
              <w:jc w:val="both"/>
              <w:rPr>
                <w:rFonts w:ascii="Times New Roman" w:hAnsi="Times New Roman" w:cs="Times New Roman"/>
                <w:color w:val="212121"/>
                <w:sz w:val="24"/>
                <w:szCs w:val="24"/>
              </w:rPr>
            </w:pPr>
          </w:p>
        </w:tc>
        <w:tc>
          <w:tcPr>
            <w:tcW w:w="1701" w:type="dxa"/>
          </w:tcPr>
          <w:p w:rsidR="00060FD0" w:rsidRDefault="000F41AE"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2</w:t>
            </w:r>
          </w:p>
        </w:tc>
      </w:tr>
      <w:tr w:rsidR="00060FD0" w:rsidTr="000F41AE">
        <w:trPr>
          <w:trHeight w:val="315"/>
        </w:trPr>
        <w:tc>
          <w:tcPr>
            <w:tcW w:w="1559" w:type="dxa"/>
          </w:tcPr>
          <w:p w:rsidR="00060FD0" w:rsidRDefault="00060FD0"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B-4</w:t>
            </w:r>
          </w:p>
        </w:tc>
        <w:tc>
          <w:tcPr>
            <w:tcW w:w="3227" w:type="dxa"/>
          </w:tcPr>
          <w:p w:rsidR="00060FD0" w:rsidRDefault="000F41AE"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Винт </w:t>
            </w:r>
            <w:r w:rsidRPr="000F41AE">
              <w:rPr>
                <w:rFonts w:ascii="Times New Roman" w:hAnsi="Times New Roman" w:cs="Times New Roman"/>
                <w:color w:val="212121"/>
                <w:sz w:val="24"/>
                <w:szCs w:val="24"/>
              </w:rPr>
              <w:t>ST4*1.4L*20L</w:t>
            </w:r>
          </w:p>
        </w:tc>
        <w:tc>
          <w:tcPr>
            <w:tcW w:w="1701" w:type="dxa"/>
          </w:tcPr>
          <w:p w:rsidR="00060FD0" w:rsidRDefault="000F41AE"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2</w:t>
            </w:r>
          </w:p>
        </w:tc>
      </w:tr>
      <w:tr w:rsidR="00060FD0" w:rsidTr="000F41AE">
        <w:trPr>
          <w:trHeight w:val="332"/>
        </w:trPr>
        <w:tc>
          <w:tcPr>
            <w:tcW w:w="1559" w:type="dxa"/>
          </w:tcPr>
          <w:p w:rsidR="00060FD0" w:rsidRDefault="00060FD0"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B-5</w:t>
            </w:r>
          </w:p>
        </w:tc>
        <w:tc>
          <w:tcPr>
            <w:tcW w:w="3227" w:type="dxa"/>
          </w:tcPr>
          <w:p w:rsidR="000F41AE" w:rsidRPr="000F41AE" w:rsidRDefault="000F41AE" w:rsidP="000F41AE">
            <w:pPr>
              <w:numPr>
                <w:ilvl w:val="0"/>
                <w:numId w:val="1"/>
              </w:numPr>
              <w:shd w:val="clear" w:color="auto" w:fill="FFFFFF"/>
              <w:spacing w:before="100" w:beforeAutospacing="1" w:after="100" w:afterAutospacing="1"/>
              <w:ind w:left="0"/>
              <w:rPr>
                <w:rFonts w:ascii="Times New Roman" w:eastAsia="Times New Roman" w:hAnsi="Times New Roman" w:cs="Times New Roman"/>
                <w:color w:val="333333"/>
                <w:sz w:val="24"/>
                <w:szCs w:val="24"/>
                <w:lang w:eastAsia="bg-BG"/>
              </w:rPr>
            </w:pPr>
            <w:r w:rsidRPr="000F41AE">
              <w:rPr>
                <w:rFonts w:ascii="Times New Roman" w:eastAsia="Times New Roman" w:hAnsi="Times New Roman" w:cs="Times New Roman"/>
                <w:color w:val="333333"/>
                <w:sz w:val="24"/>
                <w:szCs w:val="24"/>
                <w:lang w:eastAsia="bg-BG"/>
              </w:rPr>
              <w:t>Сензори за пулс в дръжките</w:t>
            </w:r>
          </w:p>
          <w:p w:rsidR="00060FD0" w:rsidRDefault="00060FD0" w:rsidP="00FC2A46">
            <w:pPr>
              <w:pStyle w:val="HTMLPreformatted"/>
              <w:jc w:val="both"/>
              <w:rPr>
                <w:rFonts w:ascii="Times New Roman" w:hAnsi="Times New Roman" w:cs="Times New Roman"/>
                <w:color w:val="212121"/>
                <w:sz w:val="24"/>
                <w:szCs w:val="24"/>
              </w:rPr>
            </w:pPr>
          </w:p>
        </w:tc>
        <w:tc>
          <w:tcPr>
            <w:tcW w:w="1701" w:type="dxa"/>
          </w:tcPr>
          <w:p w:rsidR="00060FD0" w:rsidRDefault="00060FD0" w:rsidP="00FC2A46">
            <w:pPr>
              <w:pStyle w:val="HTMLPreformatted"/>
              <w:jc w:val="both"/>
              <w:rPr>
                <w:rFonts w:ascii="Times New Roman" w:hAnsi="Times New Roman" w:cs="Times New Roman"/>
                <w:color w:val="212121"/>
                <w:sz w:val="24"/>
                <w:szCs w:val="24"/>
              </w:rPr>
            </w:pPr>
          </w:p>
        </w:tc>
      </w:tr>
      <w:tr w:rsidR="00060FD0" w:rsidTr="000F41AE">
        <w:trPr>
          <w:trHeight w:val="315"/>
        </w:trPr>
        <w:tc>
          <w:tcPr>
            <w:tcW w:w="1559" w:type="dxa"/>
          </w:tcPr>
          <w:p w:rsidR="00060FD0" w:rsidRDefault="00060FD0"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B-6</w:t>
            </w:r>
          </w:p>
        </w:tc>
        <w:tc>
          <w:tcPr>
            <w:tcW w:w="3227" w:type="dxa"/>
          </w:tcPr>
          <w:p w:rsidR="00060FD0" w:rsidRDefault="000F41AE"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капачка</w:t>
            </w:r>
          </w:p>
        </w:tc>
        <w:tc>
          <w:tcPr>
            <w:tcW w:w="1701" w:type="dxa"/>
          </w:tcPr>
          <w:p w:rsidR="00060FD0" w:rsidRDefault="000F41AE"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2</w:t>
            </w:r>
          </w:p>
        </w:tc>
      </w:tr>
      <w:tr w:rsidR="00060FD0" w:rsidTr="000F41AE">
        <w:trPr>
          <w:trHeight w:val="315"/>
        </w:trPr>
        <w:tc>
          <w:tcPr>
            <w:tcW w:w="1559" w:type="dxa"/>
          </w:tcPr>
          <w:p w:rsidR="00060FD0" w:rsidRDefault="000F41AE" w:rsidP="00FC2A46">
            <w:pPr>
              <w:pStyle w:val="HTMLPreformatted"/>
              <w:jc w:val="both"/>
              <w:rPr>
                <w:rFonts w:ascii="Times New Roman" w:hAnsi="Times New Roman" w:cs="Times New Roman"/>
                <w:color w:val="212121"/>
                <w:sz w:val="24"/>
                <w:szCs w:val="24"/>
              </w:rPr>
            </w:pPr>
            <w:r w:rsidRPr="000F41AE">
              <w:rPr>
                <w:rFonts w:ascii="Times New Roman" w:hAnsi="Times New Roman" w:cs="Times New Roman"/>
                <w:color w:val="212121"/>
                <w:sz w:val="24"/>
                <w:szCs w:val="24"/>
              </w:rPr>
              <w:t>C</w:t>
            </w:r>
          </w:p>
        </w:tc>
        <w:tc>
          <w:tcPr>
            <w:tcW w:w="3227" w:type="dxa"/>
          </w:tcPr>
          <w:p w:rsidR="00060FD0" w:rsidRDefault="000F41AE"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Комплект за упревление на кормилото</w:t>
            </w:r>
          </w:p>
        </w:tc>
        <w:tc>
          <w:tcPr>
            <w:tcW w:w="1701" w:type="dxa"/>
          </w:tcPr>
          <w:p w:rsidR="00060FD0" w:rsidRDefault="000F41AE"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315"/>
        </w:trPr>
        <w:tc>
          <w:tcPr>
            <w:tcW w:w="1559" w:type="dxa"/>
          </w:tcPr>
          <w:p w:rsidR="00060FD0" w:rsidRDefault="000F41AE" w:rsidP="00FC2A46">
            <w:pPr>
              <w:pStyle w:val="HTMLPreformatted"/>
              <w:jc w:val="both"/>
              <w:rPr>
                <w:rFonts w:ascii="Times New Roman" w:hAnsi="Times New Roman" w:cs="Times New Roman"/>
                <w:color w:val="212121"/>
                <w:sz w:val="24"/>
                <w:szCs w:val="24"/>
              </w:rPr>
            </w:pPr>
            <w:r w:rsidRPr="000F41AE">
              <w:rPr>
                <w:rFonts w:ascii="Times New Roman" w:hAnsi="Times New Roman" w:cs="Times New Roman"/>
                <w:color w:val="212121"/>
                <w:sz w:val="24"/>
                <w:szCs w:val="24"/>
              </w:rPr>
              <w:t>C</w:t>
            </w:r>
            <w:r>
              <w:rPr>
                <w:rFonts w:ascii="Times New Roman" w:hAnsi="Times New Roman" w:cs="Times New Roman"/>
                <w:color w:val="212121"/>
                <w:sz w:val="24"/>
                <w:szCs w:val="24"/>
              </w:rPr>
              <w:t>-1</w:t>
            </w:r>
          </w:p>
        </w:tc>
        <w:tc>
          <w:tcPr>
            <w:tcW w:w="3227" w:type="dxa"/>
          </w:tcPr>
          <w:p w:rsidR="00060FD0" w:rsidRDefault="000F41AE"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Ръчен пост</w:t>
            </w:r>
          </w:p>
        </w:tc>
        <w:tc>
          <w:tcPr>
            <w:tcW w:w="1701" w:type="dxa"/>
          </w:tcPr>
          <w:p w:rsidR="00060FD0" w:rsidRDefault="000F41AE"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315"/>
        </w:trPr>
        <w:tc>
          <w:tcPr>
            <w:tcW w:w="1559" w:type="dxa"/>
          </w:tcPr>
          <w:p w:rsidR="00060FD0" w:rsidRDefault="000F41AE" w:rsidP="00FC2A46">
            <w:pPr>
              <w:pStyle w:val="HTMLPreformatted"/>
              <w:jc w:val="both"/>
              <w:rPr>
                <w:rFonts w:ascii="Times New Roman" w:hAnsi="Times New Roman" w:cs="Times New Roman"/>
                <w:color w:val="212121"/>
                <w:sz w:val="24"/>
                <w:szCs w:val="24"/>
              </w:rPr>
            </w:pPr>
            <w:r w:rsidRPr="000F41AE">
              <w:rPr>
                <w:rFonts w:ascii="Times New Roman" w:hAnsi="Times New Roman" w:cs="Times New Roman"/>
                <w:color w:val="212121"/>
                <w:sz w:val="24"/>
                <w:szCs w:val="24"/>
              </w:rPr>
              <w:t>C</w:t>
            </w:r>
            <w:r>
              <w:rPr>
                <w:rFonts w:ascii="Times New Roman" w:hAnsi="Times New Roman" w:cs="Times New Roman"/>
                <w:color w:val="212121"/>
                <w:sz w:val="24"/>
                <w:szCs w:val="24"/>
              </w:rPr>
              <w:t>-2</w:t>
            </w:r>
          </w:p>
        </w:tc>
        <w:tc>
          <w:tcPr>
            <w:tcW w:w="3227" w:type="dxa"/>
          </w:tcPr>
          <w:p w:rsidR="00060FD0" w:rsidRDefault="000F41AE"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капачка</w:t>
            </w:r>
          </w:p>
        </w:tc>
        <w:tc>
          <w:tcPr>
            <w:tcW w:w="1701" w:type="dxa"/>
          </w:tcPr>
          <w:p w:rsidR="00060FD0" w:rsidRDefault="000F41AE"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2</w:t>
            </w:r>
          </w:p>
        </w:tc>
      </w:tr>
      <w:tr w:rsidR="00060FD0" w:rsidTr="000F41AE">
        <w:trPr>
          <w:trHeight w:val="315"/>
        </w:trPr>
        <w:tc>
          <w:tcPr>
            <w:tcW w:w="1559" w:type="dxa"/>
          </w:tcPr>
          <w:p w:rsidR="00060FD0" w:rsidRDefault="000F41AE" w:rsidP="00FC2A46">
            <w:pPr>
              <w:pStyle w:val="HTMLPreformatted"/>
              <w:jc w:val="both"/>
              <w:rPr>
                <w:rFonts w:ascii="Times New Roman" w:hAnsi="Times New Roman" w:cs="Times New Roman"/>
                <w:color w:val="212121"/>
                <w:sz w:val="24"/>
                <w:szCs w:val="24"/>
              </w:rPr>
            </w:pPr>
            <w:r w:rsidRPr="000F41AE">
              <w:rPr>
                <w:rFonts w:ascii="Times New Roman" w:hAnsi="Times New Roman" w:cs="Times New Roman"/>
                <w:color w:val="212121"/>
                <w:sz w:val="24"/>
                <w:szCs w:val="24"/>
              </w:rPr>
              <w:t>C</w:t>
            </w:r>
            <w:r>
              <w:rPr>
                <w:rFonts w:ascii="Times New Roman" w:hAnsi="Times New Roman" w:cs="Times New Roman"/>
                <w:color w:val="212121"/>
                <w:sz w:val="24"/>
                <w:szCs w:val="24"/>
              </w:rPr>
              <w:t>-3</w:t>
            </w:r>
          </w:p>
        </w:tc>
        <w:tc>
          <w:tcPr>
            <w:tcW w:w="3227" w:type="dxa"/>
          </w:tcPr>
          <w:p w:rsidR="00060FD0" w:rsidRDefault="000F41AE"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пяна</w:t>
            </w:r>
          </w:p>
        </w:tc>
        <w:tc>
          <w:tcPr>
            <w:tcW w:w="1701" w:type="dxa"/>
          </w:tcPr>
          <w:p w:rsidR="00060FD0" w:rsidRDefault="000F41AE"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2</w:t>
            </w:r>
          </w:p>
        </w:tc>
      </w:tr>
      <w:tr w:rsidR="00060FD0" w:rsidTr="000F41AE">
        <w:trPr>
          <w:trHeight w:val="315"/>
        </w:trPr>
        <w:tc>
          <w:tcPr>
            <w:tcW w:w="1559" w:type="dxa"/>
          </w:tcPr>
          <w:p w:rsidR="00060FD0" w:rsidRDefault="000F41AE" w:rsidP="00FC2A46">
            <w:pPr>
              <w:pStyle w:val="HTMLPreformatted"/>
              <w:jc w:val="both"/>
              <w:rPr>
                <w:rFonts w:ascii="Times New Roman" w:hAnsi="Times New Roman" w:cs="Times New Roman"/>
                <w:color w:val="212121"/>
                <w:sz w:val="24"/>
                <w:szCs w:val="24"/>
              </w:rPr>
            </w:pPr>
            <w:r w:rsidRPr="000F41AE">
              <w:rPr>
                <w:rFonts w:ascii="Times New Roman" w:hAnsi="Times New Roman" w:cs="Times New Roman"/>
                <w:color w:val="212121"/>
                <w:sz w:val="24"/>
                <w:szCs w:val="24"/>
              </w:rPr>
              <w:lastRenderedPageBreak/>
              <w:t>C</w:t>
            </w:r>
            <w:r>
              <w:rPr>
                <w:rFonts w:ascii="Times New Roman" w:hAnsi="Times New Roman" w:cs="Times New Roman"/>
                <w:color w:val="212121"/>
                <w:sz w:val="24"/>
                <w:szCs w:val="24"/>
              </w:rPr>
              <w:t>-4</w:t>
            </w:r>
          </w:p>
        </w:tc>
        <w:tc>
          <w:tcPr>
            <w:tcW w:w="3227" w:type="dxa"/>
          </w:tcPr>
          <w:p w:rsidR="00060FD0" w:rsidRDefault="000F41AE"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Инпулсен кабел на горната дръжка</w:t>
            </w:r>
          </w:p>
        </w:tc>
        <w:tc>
          <w:tcPr>
            <w:tcW w:w="1701" w:type="dxa"/>
          </w:tcPr>
          <w:p w:rsidR="00060FD0" w:rsidRDefault="000F41AE"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2</w:t>
            </w:r>
          </w:p>
        </w:tc>
      </w:tr>
      <w:tr w:rsidR="00060FD0" w:rsidTr="000F41AE">
        <w:trPr>
          <w:trHeight w:val="315"/>
        </w:trPr>
        <w:tc>
          <w:tcPr>
            <w:tcW w:w="1559" w:type="dxa"/>
          </w:tcPr>
          <w:p w:rsidR="00060FD0" w:rsidRDefault="000F41AE" w:rsidP="00FC2A46">
            <w:pPr>
              <w:pStyle w:val="HTMLPreformatted"/>
              <w:jc w:val="both"/>
              <w:rPr>
                <w:rFonts w:ascii="Times New Roman" w:hAnsi="Times New Roman" w:cs="Times New Roman"/>
                <w:color w:val="212121"/>
                <w:sz w:val="24"/>
                <w:szCs w:val="24"/>
              </w:rPr>
            </w:pPr>
            <w:r w:rsidRPr="000F41AE">
              <w:rPr>
                <w:rFonts w:ascii="Times New Roman" w:hAnsi="Times New Roman" w:cs="Times New Roman"/>
                <w:color w:val="212121"/>
                <w:sz w:val="24"/>
                <w:szCs w:val="24"/>
              </w:rPr>
              <w:t>C</w:t>
            </w:r>
            <w:r>
              <w:rPr>
                <w:rFonts w:ascii="Times New Roman" w:hAnsi="Times New Roman" w:cs="Times New Roman"/>
                <w:color w:val="212121"/>
                <w:sz w:val="24"/>
                <w:szCs w:val="24"/>
              </w:rPr>
              <w:t>-5</w:t>
            </w:r>
          </w:p>
        </w:tc>
        <w:tc>
          <w:tcPr>
            <w:tcW w:w="3227" w:type="dxa"/>
          </w:tcPr>
          <w:p w:rsidR="00060FD0" w:rsidRDefault="000F41AE"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Горен компютърен кабел</w:t>
            </w:r>
          </w:p>
        </w:tc>
        <w:tc>
          <w:tcPr>
            <w:tcW w:w="1701" w:type="dxa"/>
          </w:tcPr>
          <w:p w:rsidR="00060FD0" w:rsidRDefault="000F41AE"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315"/>
        </w:trPr>
        <w:tc>
          <w:tcPr>
            <w:tcW w:w="1559" w:type="dxa"/>
          </w:tcPr>
          <w:p w:rsidR="00060FD0" w:rsidRPr="00B73D01" w:rsidRDefault="00B73D01"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D</w:t>
            </w:r>
          </w:p>
        </w:tc>
        <w:tc>
          <w:tcPr>
            <w:tcW w:w="3227" w:type="dxa"/>
          </w:tcPr>
          <w:p w:rsidR="00060FD0" w:rsidRPr="00B73D01" w:rsidRDefault="00B73D01"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облегалка</w:t>
            </w:r>
          </w:p>
        </w:tc>
        <w:tc>
          <w:tcPr>
            <w:tcW w:w="1701" w:type="dxa"/>
          </w:tcPr>
          <w:p w:rsidR="00060FD0" w:rsidRDefault="00B73D01"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315"/>
        </w:trPr>
        <w:tc>
          <w:tcPr>
            <w:tcW w:w="1559" w:type="dxa"/>
          </w:tcPr>
          <w:p w:rsidR="00060FD0" w:rsidRPr="00B73D01" w:rsidRDefault="00B73D01"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E</w:t>
            </w:r>
          </w:p>
        </w:tc>
        <w:tc>
          <w:tcPr>
            <w:tcW w:w="3227" w:type="dxa"/>
          </w:tcPr>
          <w:p w:rsidR="00060FD0" w:rsidRDefault="00B73D01"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Безжичен гръден колан</w:t>
            </w:r>
          </w:p>
        </w:tc>
        <w:tc>
          <w:tcPr>
            <w:tcW w:w="1701" w:type="dxa"/>
          </w:tcPr>
          <w:p w:rsidR="00060FD0" w:rsidRDefault="00B73D01"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315"/>
        </w:trPr>
        <w:tc>
          <w:tcPr>
            <w:tcW w:w="1559" w:type="dxa"/>
          </w:tcPr>
          <w:p w:rsidR="00060FD0" w:rsidRPr="00B73D01" w:rsidRDefault="00B73D01"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F</w:t>
            </w:r>
          </w:p>
        </w:tc>
        <w:tc>
          <w:tcPr>
            <w:tcW w:w="3227" w:type="dxa"/>
          </w:tcPr>
          <w:p w:rsidR="00060FD0" w:rsidRDefault="00B73D01"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Комплект преден стабилизатор</w:t>
            </w:r>
          </w:p>
        </w:tc>
        <w:tc>
          <w:tcPr>
            <w:tcW w:w="1701" w:type="dxa"/>
          </w:tcPr>
          <w:p w:rsidR="00060FD0" w:rsidRDefault="00B73D01"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315"/>
        </w:trPr>
        <w:tc>
          <w:tcPr>
            <w:tcW w:w="1559" w:type="dxa"/>
          </w:tcPr>
          <w:p w:rsidR="00060FD0" w:rsidRPr="00B73D01" w:rsidRDefault="00B73D01"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F-1</w:t>
            </w:r>
          </w:p>
        </w:tc>
        <w:tc>
          <w:tcPr>
            <w:tcW w:w="3227" w:type="dxa"/>
          </w:tcPr>
          <w:p w:rsidR="00060FD0" w:rsidRDefault="00B73D01"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Преден стабилизатор</w:t>
            </w:r>
          </w:p>
        </w:tc>
        <w:tc>
          <w:tcPr>
            <w:tcW w:w="1701" w:type="dxa"/>
          </w:tcPr>
          <w:p w:rsidR="00060FD0" w:rsidRDefault="00B73D01"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315"/>
        </w:trPr>
        <w:tc>
          <w:tcPr>
            <w:tcW w:w="1559" w:type="dxa"/>
          </w:tcPr>
          <w:p w:rsidR="00060FD0" w:rsidRPr="00B73D01" w:rsidRDefault="00B73D01"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F-2</w:t>
            </w:r>
          </w:p>
        </w:tc>
        <w:tc>
          <w:tcPr>
            <w:tcW w:w="3227" w:type="dxa"/>
          </w:tcPr>
          <w:p w:rsidR="00060FD0" w:rsidRDefault="00B73D01"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Десен подвижен капак</w:t>
            </w:r>
          </w:p>
        </w:tc>
        <w:tc>
          <w:tcPr>
            <w:tcW w:w="1701" w:type="dxa"/>
          </w:tcPr>
          <w:p w:rsidR="00060FD0" w:rsidRDefault="00B73D01"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315"/>
        </w:trPr>
        <w:tc>
          <w:tcPr>
            <w:tcW w:w="1559" w:type="dxa"/>
          </w:tcPr>
          <w:p w:rsidR="00060FD0" w:rsidRPr="00B73D01" w:rsidRDefault="00B73D01"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F-3</w:t>
            </w:r>
          </w:p>
        </w:tc>
        <w:tc>
          <w:tcPr>
            <w:tcW w:w="3227" w:type="dxa"/>
          </w:tcPr>
          <w:p w:rsidR="00060FD0" w:rsidRDefault="00B73D01"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Ляв подвижен капак</w:t>
            </w:r>
          </w:p>
        </w:tc>
        <w:tc>
          <w:tcPr>
            <w:tcW w:w="1701" w:type="dxa"/>
          </w:tcPr>
          <w:p w:rsidR="00060FD0" w:rsidRDefault="00B73D01"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315"/>
        </w:trPr>
        <w:tc>
          <w:tcPr>
            <w:tcW w:w="1559" w:type="dxa"/>
          </w:tcPr>
          <w:p w:rsidR="00060FD0" w:rsidRPr="00B73D01" w:rsidRDefault="00B73D01"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F-4</w:t>
            </w:r>
          </w:p>
        </w:tc>
        <w:tc>
          <w:tcPr>
            <w:tcW w:w="3227" w:type="dxa"/>
          </w:tcPr>
          <w:p w:rsidR="00060FD0" w:rsidRDefault="00B73D01"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буфер</w:t>
            </w:r>
          </w:p>
        </w:tc>
        <w:tc>
          <w:tcPr>
            <w:tcW w:w="1701" w:type="dxa"/>
          </w:tcPr>
          <w:p w:rsidR="00060FD0" w:rsidRDefault="00B73D01"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2</w:t>
            </w:r>
          </w:p>
        </w:tc>
      </w:tr>
      <w:tr w:rsidR="00060FD0" w:rsidTr="000F41AE">
        <w:trPr>
          <w:trHeight w:val="315"/>
        </w:trPr>
        <w:tc>
          <w:tcPr>
            <w:tcW w:w="1559" w:type="dxa"/>
          </w:tcPr>
          <w:p w:rsidR="00060FD0" w:rsidRPr="00B73D01" w:rsidRDefault="00B73D01"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G</w:t>
            </w:r>
          </w:p>
        </w:tc>
        <w:tc>
          <w:tcPr>
            <w:tcW w:w="3227" w:type="dxa"/>
          </w:tcPr>
          <w:p w:rsidR="00060FD0" w:rsidRDefault="00B73D01"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Комплект заден стабилизатор</w:t>
            </w:r>
          </w:p>
        </w:tc>
        <w:tc>
          <w:tcPr>
            <w:tcW w:w="1701" w:type="dxa"/>
          </w:tcPr>
          <w:p w:rsidR="00060FD0" w:rsidRDefault="00B73D01"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332"/>
        </w:trPr>
        <w:tc>
          <w:tcPr>
            <w:tcW w:w="1559" w:type="dxa"/>
          </w:tcPr>
          <w:p w:rsidR="00060FD0" w:rsidRPr="00B73D01" w:rsidRDefault="00B73D01"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G-1</w:t>
            </w:r>
          </w:p>
        </w:tc>
        <w:tc>
          <w:tcPr>
            <w:tcW w:w="3227" w:type="dxa"/>
          </w:tcPr>
          <w:p w:rsidR="00060FD0" w:rsidRDefault="00B73D01"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Заден стабилизатор</w:t>
            </w:r>
          </w:p>
        </w:tc>
        <w:tc>
          <w:tcPr>
            <w:tcW w:w="1701" w:type="dxa"/>
          </w:tcPr>
          <w:p w:rsidR="00060FD0" w:rsidRDefault="00B73D01"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315"/>
        </w:trPr>
        <w:tc>
          <w:tcPr>
            <w:tcW w:w="1559" w:type="dxa"/>
          </w:tcPr>
          <w:p w:rsidR="00060FD0" w:rsidRPr="00B73D01" w:rsidRDefault="00B73D01"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G-2</w:t>
            </w:r>
          </w:p>
        </w:tc>
        <w:tc>
          <w:tcPr>
            <w:tcW w:w="3227" w:type="dxa"/>
          </w:tcPr>
          <w:p w:rsidR="00060FD0" w:rsidRDefault="00A870C0"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Регулируема капачка</w:t>
            </w:r>
          </w:p>
        </w:tc>
        <w:tc>
          <w:tcPr>
            <w:tcW w:w="1701" w:type="dxa"/>
          </w:tcPr>
          <w:p w:rsidR="00060FD0" w:rsidRDefault="00A870C0"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315"/>
        </w:trPr>
        <w:tc>
          <w:tcPr>
            <w:tcW w:w="1559" w:type="dxa"/>
          </w:tcPr>
          <w:p w:rsidR="00060FD0" w:rsidRPr="00B73D01" w:rsidRDefault="00B73D01"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G-3</w:t>
            </w:r>
          </w:p>
        </w:tc>
        <w:tc>
          <w:tcPr>
            <w:tcW w:w="3227" w:type="dxa"/>
          </w:tcPr>
          <w:p w:rsidR="00060FD0" w:rsidRPr="00A054C9" w:rsidRDefault="00A870C0"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rPr>
              <w:t xml:space="preserve">Винт </w:t>
            </w:r>
            <w:r w:rsidR="00A054C9">
              <w:rPr>
                <w:rFonts w:ascii="Times New Roman" w:hAnsi="Times New Roman" w:cs="Times New Roman"/>
                <w:color w:val="212121"/>
                <w:sz w:val="24"/>
                <w:szCs w:val="24"/>
                <w:lang w:val="en-US"/>
              </w:rPr>
              <w:t>ST4x1.41x10L</w:t>
            </w:r>
          </w:p>
        </w:tc>
        <w:tc>
          <w:tcPr>
            <w:tcW w:w="1701" w:type="dxa"/>
          </w:tcPr>
          <w:p w:rsidR="00060FD0" w:rsidRDefault="00A054C9"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2</w:t>
            </w:r>
          </w:p>
        </w:tc>
      </w:tr>
      <w:tr w:rsidR="00060FD0" w:rsidTr="000F41AE">
        <w:trPr>
          <w:trHeight w:val="315"/>
        </w:trPr>
        <w:tc>
          <w:tcPr>
            <w:tcW w:w="1559" w:type="dxa"/>
          </w:tcPr>
          <w:p w:rsidR="00060FD0"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G-4</w:t>
            </w:r>
          </w:p>
        </w:tc>
        <w:tc>
          <w:tcPr>
            <w:tcW w:w="3227" w:type="dxa"/>
          </w:tcPr>
          <w:p w:rsidR="00060FD0" w:rsidRPr="00A054C9" w:rsidRDefault="00A054C9"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буфер</w:t>
            </w:r>
          </w:p>
        </w:tc>
        <w:tc>
          <w:tcPr>
            <w:tcW w:w="1701" w:type="dxa"/>
          </w:tcPr>
          <w:p w:rsidR="00060FD0" w:rsidRDefault="00A054C9"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2</w:t>
            </w:r>
          </w:p>
        </w:tc>
      </w:tr>
      <w:tr w:rsidR="00060FD0" w:rsidTr="000F41AE">
        <w:trPr>
          <w:trHeight w:val="315"/>
        </w:trPr>
        <w:tc>
          <w:tcPr>
            <w:tcW w:w="1559" w:type="dxa"/>
          </w:tcPr>
          <w:p w:rsidR="00060FD0"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H</w:t>
            </w:r>
          </w:p>
        </w:tc>
        <w:tc>
          <w:tcPr>
            <w:tcW w:w="3227" w:type="dxa"/>
          </w:tcPr>
          <w:p w:rsidR="00060FD0" w:rsidRPr="00A054C9" w:rsidRDefault="00A054C9"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Комплект маховик</w:t>
            </w:r>
          </w:p>
        </w:tc>
        <w:tc>
          <w:tcPr>
            <w:tcW w:w="1701" w:type="dxa"/>
          </w:tcPr>
          <w:p w:rsidR="00060FD0" w:rsidRDefault="00A054C9"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315"/>
        </w:trPr>
        <w:tc>
          <w:tcPr>
            <w:tcW w:w="1559" w:type="dxa"/>
          </w:tcPr>
          <w:p w:rsidR="00060FD0"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H-1</w:t>
            </w:r>
          </w:p>
        </w:tc>
        <w:tc>
          <w:tcPr>
            <w:tcW w:w="3227" w:type="dxa"/>
          </w:tcPr>
          <w:p w:rsidR="00060FD0" w:rsidRDefault="00A054C9"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маховик</w:t>
            </w:r>
          </w:p>
        </w:tc>
        <w:tc>
          <w:tcPr>
            <w:tcW w:w="1701" w:type="dxa"/>
          </w:tcPr>
          <w:p w:rsidR="00060FD0" w:rsidRDefault="00A054C9"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315"/>
        </w:trPr>
        <w:tc>
          <w:tcPr>
            <w:tcW w:w="1559" w:type="dxa"/>
          </w:tcPr>
          <w:p w:rsidR="00060FD0"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H-2</w:t>
            </w:r>
          </w:p>
        </w:tc>
        <w:tc>
          <w:tcPr>
            <w:tcW w:w="3227" w:type="dxa"/>
          </w:tcPr>
          <w:p w:rsidR="00060FD0" w:rsidRDefault="00A054C9"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Анти-разхлабваща гайка</w:t>
            </w:r>
            <w:r w:rsidRPr="00A054C9">
              <w:rPr>
                <w:rFonts w:ascii="Times New Roman" w:hAnsi="Times New Roman" w:cs="Times New Roman"/>
                <w:color w:val="212121"/>
                <w:sz w:val="24"/>
                <w:szCs w:val="24"/>
              </w:rPr>
              <w:t xml:space="preserve"> 3/8"-26UNFx6.5T</w:t>
            </w:r>
          </w:p>
        </w:tc>
        <w:tc>
          <w:tcPr>
            <w:tcW w:w="1701" w:type="dxa"/>
          </w:tcPr>
          <w:p w:rsidR="00060FD0" w:rsidRDefault="00A054C9"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2</w:t>
            </w:r>
          </w:p>
        </w:tc>
      </w:tr>
      <w:tr w:rsidR="00060FD0" w:rsidTr="000F41AE">
        <w:trPr>
          <w:trHeight w:val="315"/>
        </w:trPr>
        <w:tc>
          <w:tcPr>
            <w:tcW w:w="1559" w:type="dxa"/>
          </w:tcPr>
          <w:p w:rsidR="00060FD0"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I</w:t>
            </w:r>
          </w:p>
        </w:tc>
        <w:tc>
          <w:tcPr>
            <w:tcW w:w="3227" w:type="dxa"/>
          </w:tcPr>
          <w:p w:rsidR="00060FD0" w:rsidRDefault="00A054C9"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седалка</w:t>
            </w:r>
          </w:p>
        </w:tc>
        <w:tc>
          <w:tcPr>
            <w:tcW w:w="1701" w:type="dxa"/>
          </w:tcPr>
          <w:p w:rsidR="00060FD0" w:rsidRDefault="00A054C9"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315"/>
        </w:trPr>
        <w:tc>
          <w:tcPr>
            <w:tcW w:w="1559" w:type="dxa"/>
          </w:tcPr>
          <w:p w:rsidR="00060FD0"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J</w:t>
            </w:r>
          </w:p>
        </w:tc>
        <w:tc>
          <w:tcPr>
            <w:tcW w:w="3227" w:type="dxa"/>
          </w:tcPr>
          <w:p w:rsidR="00060FD0" w:rsidRDefault="00A054C9" w:rsidP="00FC2A46">
            <w:pPr>
              <w:pStyle w:val="HTMLPreformatted"/>
              <w:jc w:val="both"/>
              <w:rPr>
                <w:rFonts w:ascii="Times New Roman" w:hAnsi="Times New Roman" w:cs="Times New Roman"/>
                <w:color w:val="212121"/>
                <w:sz w:val="24"/>
                <w:szCs w:val="24"/>
              </w:rPr>
            </w:pPr>
            <w:r w:rsidRPr="00A054C9">
              <w:rPr>
                <w:rFonts w:ascii="Times New Roman" w:hAnsi="Times New Roman" w:cs="Times New Roman"/>
                <w:color w:val="212121"/>
                <w:sz w:val="24"/>
                <w:szCs w:val="24"/>
              </w:rPr>
              <w:t>Комплект защитен капак отзад</w:t>
            </w:r>
          </w:p>
        </w:tc>
        <w:tc>
          <w:tcPr>
            <w:tcW w:w="1701" w:type="dxa"/>
          </w:tcPr>
          <w:p w:rsidR="00060FD0" w:rsidRDefault="00A054C9"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060FD0" w:rsidTr="000F41AE">
        <w:trPr>
          <w:trHeight w:val="332"/>
        </w:trPr>
        <w:tc>
          <w:tcPr>
            <w:tcW w:w="1559" w:type="dxa"/>
          </w:tcPr>
          <w:p w:rsidR="00060FD0"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J-1</w:t>
            </w:r>
          </w:p>
        </w:tc>
        <w:tc>
          <w:tcPr>
            <w:tcW w:w="3227" w:type="dxa"/>
          </w:tcPr>
          <w:p w:rsidR="00060FD0" w:rsidRDefault="00A054C9" w:rsidP="00FC2A46">
            <w:pPr>
              <w:pStyle w:val="HTMLPreformatted"/>
              <w:jc w:val="both"/>
              <w:rPr>
                <w:rFonts w:ascii="Times New Roman" w:hAnsi="Times New Roman" w:cs="Times New Roman"/>
                <w:color w:val="212121"/>
                <w:sz w:val="24"/>
                <w:szCs w:val="24"/>
              </w:rPr>
            </w:pPr>
            <w:r w:rsidRPr="00A054C9">
              <w:rPr>
                <w:rFonts w:ascii="Times New Roman" w:hAnsi="Times New Roman" w:cs="Times New Roman"/>
                <w:color w:val="212121"/>
                <w:sz w:val="24"/>
                <w:szCs w:val="24"/>
              </w:rPr>
              <w:t>защитен капак отзад</w:t>
            </w:r>
          </w:p>
        </w:tc>
        <w:tc>
          <w:tcPr>
            <w:tcW w:w="1701" w:type="dxa"/>
          </w:tcPr>
          <w:p w:rsidR="00060FD0" w:rsidRDefault="00A054C9"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bl>
    <w:p w:rsidR="00AE314C" w:rsidRDefault="00AE314C" w:rsidP="00FC2A46">
      <w:pPr>
        <w:pStyle w:val="HTMLPreformatted"/>
        <w:shd w:val="clear" w:color="auto" w:fill="FFFFFF"/>
        <w:jc w:val="both"/>
        <w:rPr>
          <w:rFonts w:ascii="Times New Roman" w:hAnsi="Times New Roman" w:cs="Times New Roman"/>
          <w:color w:val="212121"/>
          <w:sz w:val="24"/>
          <w:szCs w:val="24"/>
        </w:rPr>
      </w:pPr>
    </w:p>
    <w:tbl>
      <w:tblPr>
        <w:tblStyle w:val="TableGrid"/>
        <w:tblW w:w="0" w:type="auto"/>
        <w:tblLook w:val="04A0" w:firstRow="1" w:lastRow="0" w:firstColumn="1" w:lastColumn="0" w:noHBand="0" w:noVBand="1"/>
      </w:tblPr>
      <w:tblGrid>
        <w:gridCol w:w="1526"/>
        <w:gridCol w:w="3260"/>
        <w:gridCol w:w="1701"/>
      </w:tblGrid>
      <w:tr w:rsidR="00A054C9" w:rsidTr="00A054C9">
        <w:tc>
          <w:tcPr>
            <w:tcW w:w="1526" w:type="dxa"/>
          </w:tcPr>
          <w:p w:rsidR="00A054C9"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J-2</w:t>
            </w:r>
          </w:p>
        </w:tc>
        <w:tc>
          <w:tcPr>
            <w:tcW w:w="3260" w:type="dxa"/>
          </w:tcPr>
          <w:p w:rsidR="00A054C9" w:rsidRDefault="00A054C9" w:rsidP="00FC2A46">
            <w:pPr>
              <w:pStyle w:val="HTMLPreformatted"/>
              <w:jc w:val="both"/>
              <w:rPr>
                <w:rFonts w:ascii="Times New Roman" w:hAnsi="Times New Roman" w:cs="Times New Roman"/>
                <w:color w:val="212121"/>
                <w:sz w:val="24"/>
                <w:szCs w:val="24"/>
              </w:rPr>
            </w:pPr>
            <w:r w:rsidRPr="00A054C9">
              <w:rPr>
                <w:rFonts w:ascii="Times New Roman" w:hAnsi="Times New Roman" w:cs="Times New Roman"/>
                <w:color w:val="212121"/>
                <w:sz w:val="24"/>
                <w:szCs w:val="24"/>
              </w:rPr>
              <w:t>Импулсен кабел на задната дръжка</w:t>
            </w:r>
          </w:p>
        </w:tc>
        <w:tc>
          <w:tcPr>
            <w:tcW w:w="1701" w:type="dxa"/>
          </w:tcPr>
          <w:p w:rsidR="00A054C9"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1</w:t>
            </w:r>
          </w:p>
        </w:tc>
      </w:tr>
      <w:tr w:rsidR="00A054C9" w:rsidTr="00A054C9">
        <w:tc>
          <w:tcPr>
            <w:tcW w:w="1526" w:type="dxa"/>
          </w:tcPr>
          <w:p w:rsidR="00A054C9"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K</w:t>
            </w:r>
          </w:p>
        </w:tc>
        <w:tc>
          <w:tcPr>
            <w:tcW w:w="3260" w:type="dxa"/>
          </w:tcPr>
          <w:p w:rsidR="00A054C9" w:rsidRDefault="00A054C9" w:rsidP="00FC2A46">
            <w:pPr>
              <w:pStyle w:val="HTMLPreformatted"/>
              <w:jc w:val="both"/>
              <w:rPr>
                <w:rFonts w:ascii="Times New Roman" w:hAnsi="Times New Roman" w:cs="Times New Roman"/>
                <w:color w:val="212121"/>
                <w:sz w:val="24"/>
                <w:szCs w:val="24"/>
              </w:rPr>
            </w:pPr>
            <w:r w:rsidRPr="00A054C9">
              <w:rPr>
                <w:rFonts w:ascii="Times New Roman" w:hAnsi="Times New Roman" w:cs="Times New Roman"/>
                <w:color w:val="212121"/>
                <w:sz w:val="24"/>
                <w:szCs w:val="24"/>
              </w:rPr>
              <w:t>Фиксираща плоча за комплект магнит</w:t>
            </w:r>
          </w:p>
        </w:tc>
        <w:tc>
          <w:tcPr>
            <w:tcW w:w="1701" w:type="dxa"/>
          </w:tcPr>
          <w:p w:rsidR="00A054C9"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1</w:t>
            </w:r>
          </w:p>
        </w:tc>
      </w:tr>
      <w:tr w:rsidR="00A054C9" w:rsidTr="00A054C9">
        <w:tc>
          <w:tcPr>
            <w:tcW w:w="1526" w:type="dxa"/>
          </w:tcPr>
          <w:p w:rsidR="00A054C9"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K-1</w:t>
            </w:r>
          </w:p>
        </w:tc>
        <w:tc>
          <w:tcPr>
            <w:tcW w:w="3260" w:type="dxa"/>
          </w:tcPr>
          <w:p w:rsidR="00A054C9" w:rsidRDefault="00A054C9"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Фиксираща плоча за </w:t>
            </w:r>
            <w:r w:rsidRPr="00A054C9">
              <w:rPr>
                <w:rFonts w:ascii="Times New Roman" w:hAnsi="Times New Roman" w:cs="Times New Roman"/>
                <w:color w:val="212121"/>
                <w:sz w:val="24"/>
                <w:szCs w:val="24"/>
              </w:rPr>
              <w:t>магнит</w:t>
            </w:r>
          </w:p>
        </w:tc>
        <w:tc>
          <w:tcPr>
            <w:tcW w:w="1701" w:type="dxa"/>
          </w:tcPr>
          <w:p w:rsidR="00A054C9"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1</w:t>
            </w:r>
          </w:p>
        </w:tc>
      </w:tr>
      <w:tr w:rsidR="00A054C9" w:rsidTr="00A054C9">
        <w:tc>
          <w:tcPr>
            <w:tcW w:w="1526" w:type="dxa"/>
          </w:tcPr>
          <w:p w:rsidR="00A054C9"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K-2</w:t>
            </w:r>
          </w:p>
        </w:tc>
        <w:tc>
          <w:tcPr>
            <w:tcW w:w="3260" w:type="dxa"/>
          </w:tcPr>
          <w:p w:rsidR="00A054C9" w:rsidRDefault="00BB6797" w:rsidP="00BB6797">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Пружина </w:t>
            </w:r>
            <w:r w:rsidRPr="00BB6797">
              <w:rPr>
                <w:rFonts w:ascii="Times New Roman" w:hAnsi="Times New Roman" w:cs="Times New Roman"/>
                <w:color w:val="212121"/>
                <w:sz w:val="24"/>
                <w:szCs w:val="24"/>
              </w:rPr>
              <w:t>D1.0*55L</w:t>
            </w:r>
          </w:p>
        </w:tc>
        <w:tc>
          <w:tcPr>
            <w:tcW w:w="1701" w:type="dxa"/>
          </w:tcPr>
          <w:p w:rsidR="00A054C9" w:rsidRPr="00BB6797" w:rsidRDefault="00BB6797"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1</w:t>
            </w:r>
          </w:p>
        </w:tc>
      </w:tr>
      <w:tr w:rsidR="00A054C9" w:rsidTr="00A054C9">
        <w:tc>
          <w:tcPr>
            <w:tcW w:w="1526" w:type="dxa"/>
          </w:tcPr>
          <w:p w:rsidR="00A054C9"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K-3</w:t>
            </w:r>
          </w:p>
        </w:tc>
        <w:tc>
          <w:tcPr>
            <w:tcW w:w="3260" w:type="dxa"/>
          </w:tcPr>
          <w:p w:rsidR="00BB6797" w:rsidRPr="00BB6797" w:rsidRDefault="00BB6797" w:rsidP="00BB6797">
            <w:pPr>
              <w:pStyle w:val="HTMLPreformatted"/>
              <w:jc w:val="both"/>
              <w:rPr>
                <w:rFonts w:ascii="Times New Roman" w:hAnsi="Times New Roman" w:cs="Times New Roman"/>
                <w:color w:val="212121"/>
                <w:sz w:val="24"/>
                <w:szCs w:val="24"/>
              </w:rPr>
            </w:pPr>
          </w:p>
          <w:p w:rsidR="00A054C9" w:rsidRDefault="00BB6797" w:rsidP="00BB6797">
            <w:pPr>
              <w:pStyle w:val="HTMLPreformatted"/>
              <w:jc w:val="both"/>
              <w:rPr>
                <w:rFonts w:ascii="Times New Roman" w:hAnsi="Times New Roman" w:cs="Times New Roman"/>
                <w:color w:val="212121"/>
                <w:sz w:val="24"/>
                <w:szCs w:val="24"/>
              </w:rPr>
            </w:pPr>
            <w:r w:rsidRPr="00BB6797">
              <w:rPr>
                <w:rFonts w:ascii="Times New Roman" w:hAnsi="Times New Roman" w:cs="Times New Roman"/>
                <w:color w:val="212121"/>
                <w:sz w:val="24"/>
                <w:szCs w:val="24"/>
              </w:rPr>
              <w:t>Гайка M6 * 1 * 6T</w:t>
            </w:r>
          </w:p>
        </w:tc>
        <w:tc>
          <w:tcPr>
            <w:tcW w:w="1701" w:type="dxa"/>
          </w:tcPr>
          <w:p w:rsidR="00A054C9" w:rsidRDefault="00BB679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A054C9" w:rsidTr="00A054C9">
        <w:tc>
          <w:tcPr>
            <w:tcW w:w="1526" w:type="dxa"/>
          </w:tcPr>
          <w:p w:rsidR="00A054C9"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K-4</w:t>
            </w:r>
          </w:p>
        </w:tc>
        <w:tc>
          <w:tcPr>
            <w:tcW w:w="3260" w:type="dxa"/>
          </w:tcPr>
          <w:p w:rsidR="00A054C9" w:rsidRDefault="00BB6797" w:rsidP="00FC2A46">
            <w:pPr>
              <w:pStyle w:val="HTMLPreformatted"/>
              <w:jc w:val="both"/>
              <w:rPr>
                <w:rFonts w:ascii="Times New Roman" w:hAnsi="Times New Roman" w:cs="Times New Roman"/>
                <w:color w:val="212121"/>
                <w:sz w:val="24"/>
                <w:szCs w:val="24"/>
              </w:rPr>
            </w:pPr>
            <w:r w:rsidRPr="00BB6797">
              <w:rPr>
                <w:rFonts w:ascii="Times New Roman" w:hAnsi="Times New Roman" w:cs="Times New Roman"/>
                <w:color w:val="212121"/>
                <w:sz w:val="24"/>
                <w:szCs w:val="24"/>
              </w:rPr>
              <w:t>Плоска шайба D13 * D6.5 * 1.0T</w:t>
            </w:r>
          </w:p>
        </w:tc>
        <w:tc>
          <w:tcPr>
            <w:tcW w:w="1701" w:type="dxa"/>
          </w:tcPr>
          <w:p w:rsidR="00A054C9" w:rsidRDefault="00BB679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A054C9" w:rsidTr="00A054C9">
        <w:tc>
          <w:tcPr>
            <w:tcW w:w="1526" w:type="dxa"/>
          </w:tcPr>
          <w:p w:rsidR="00A054C9"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K-5</w:t>
            </w:r>
          </w:p>
        </w:tc>
        <w:tc>
          <w:tcPr>
            <w:tcW w:w="3260" w:type="dxa"/>
          </w:tcPr>
          <w:p w:rsidR="00A054C9" w:rsidRDefault="00BB6797" w:rsidP="00FC2A46">
            <w:pPr>
              <w:pStyle w:val="HTMLPreformatted"/>
              <w:jc w:val="both"/>
              <w:rPr>
                <w:rFonts w:ascii="Times New Roman" w:hAnsi="Times New Roman" w:cs="Times New Roman"/>
                <w:color w:val="212121"/>
                <w:sz w:val="24"/>
                <w:szCs w:val="24"/>
              </w:rPr>
            </w:pPr>
            <w:r w:rsidRPr="00BB6797">
              <w:rPr>
                <w:rFonts w:ascii="Times New Roman" w:hAnsi="Times New Roman" w:cs="Times New Roman"/>
                <w:color w:val="212121"/>
                <w:sz w:val="24"/>
                <w:szCs w:val="24"/>
              </w:rPr>
              <w:t>Найлонова шайба D6 * D19 * 1.5T</w:t>
            </w:r>
          </w:p>
        </w:tc>
        <w:tc>
          <w:tcPr>
            <w:tcW w:w="1701" w:type="dxa"/>
          </w:tcPr>
          <w:p w:rsidR="00A054C9" w:rsidRDefault="00BB679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A054C9" w:rsidTr="00A054C9">
        <w:tc>
          <w:tcPr>
            <w:tcW w:w="1526" w:type="dxa"/>
          </w:tcPr>
          <w:p w:rsidR="00A054C9"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K-6</w:t>
            </w:r>
          </w:p>
        </w:tc>
        <w:tc>
          <w:tcPr>
            <w:tcW w:w="3260" w:type="dxa"/>
          </w:tcPr>
          <w:p w:rsidR="00A054C9" w:rsidRDefault="00BB679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гайка</w:t>
            </w:r>
            <w:r w:rsidRPr="00BB6797">
              <w:rPr>
                <w:rFonts w:ascii="Times New Roman" w:hAnsi="Times New Roman" w:cs="Times New Roman"/>
                <w:color w:val="212121"/>
                <w:sz w:val="24"/>
                <w:szCs w:val="24"/>
              </w:rPr>
              <w:t xml:space="preserve"> M6*1*6T</w:t>
            </w:r>
          </w:p>
        </w:tc>
        <w:tc>
          <w:tcPr>
            <w:tcW w:w="1701" w:type="dxa"/>
          </w:tcPr>
          <w:p w:rsidR="00A054C9" w:rsidRDefault="00BB679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A054C9" w:rsidTr="00A054C9">
        <w:tc>
          <w:tcPr>
            <w:tcW w:w="1526" w:type="dxa"/>
          </w:tcPr>
          <w:p w:rsidR="00A054C9"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K-7</w:t>
            </w:r>
          </w:p>
        </w:tc>
        <w:tc>
          <w:tcPr>
            <w:tcW w:w="3260" w:type="dxa"/>
          </w:tcPr>
          <w:p w:rsidR="00A054C9" w:rsidRDefault="00BB679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Болт </w:t>
            </w:r>
            <w:r w:rsidRPr="00BB6797">
              <w:rPr>
                <w:rFonts w:ascii="Times New Roman" w:hAnsi="Times New Roman" w:cs="Times New Roman"/>
                <w:color w:val="212121"/>
                <w:sz w:val="24"/>
                <w:szCs w:val="24"/>
              </w:rPr>
              <w:t>M6*65L</w:t>
            </w:r>
          </w:p>
        </w:tc>
        <w:tc>
          <w:tcPr>
            <w:tcW w:w="1701" w:type="dxa"/>
          </w:tcPr>
          <w:p w:rsidR="00A054C9" w:rsidRDefault="00BB679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A054C9" w:rsidTr="00A054C9">
        <w:tc>
          <w:tcPr>
            <w:tcW w:w="1526" w:type="dxa"/>
          </w:tcPr>
          <w:p w:rsidR="00A054C9"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K-8</w:t>
            </w:r>
          </w:p>
        </w:tc>
        <w:tc>
          <w:tcPr>
            <w:tcW w:w="3260" w:type="dxa"/>
          </w:tcPr>
          <w:p w:rsidR="00A054C9" w:rsidRDefault="00BB6797" w:rsidP="00FC2A46">
            <w:pPr>
              <w:pStyle w:val="HTMLPreformatted"/>
              <w:jc w:val="both"/>
              <w:rPr>
                <w:rFonts w:ascii="Times New Roman" w:hAnsi="Times New Roman" w:cs="Times New Roman"/>
                <w:color w:val="212121"/>
                <w:sz w:val="24"/>
                <w:szCs w:val="24"/>
              </w:rPr>
            </w:pPr>
            <w:r w:rsidRPr="00BB6797">
              <w:rPr>
                <w:rFonts w:ascii="Times New Roman" w:hAnsi="Times New Roman" w:cs="Times New Roman"/>
                <w:color w:val="212121"/>
                <w:sz w:val="24"/>
                <w:szCs w:val="24"/>
              </w:rPr>
              <w:t>Найлонова гайка M8 * 1.25 * 8T</w:t>
            </w:r>
          </w:p>
        </w:tc>
        <w:tc>
          <w:tcPr>
            <w:tcW w:w="1701" w:type="dxa"/>
          </w:tcPr>
          <w:p w:rsidR="00A054C9" w:rsidRDefault="00BB679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A054C9" w:rsidTr="00A054C9">
        <w:tc>
          <w:tcPr>
            <w:tcW w:w="1526" w:type="dxa"/>
          </w:tcPr>
          <w:p w:rsidR="00A054C9" w:rsidRPr="00A054C9" w:rsidRDefault="00A054C9"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K-9</w:t>
            </w:r>
          </w:p>
        </w:tc>
        <w:tc>
          <w:tcPr>
            <w:tcW w:w="3260" w:type="dxa"/>
          </w:tcPr>
          <w:p w:rsidR="00A054C9" w:rsidRDefault="00BB6797" w:rsidP="00BB6797">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Болт </w:t>
            </w:r>
            <w:r w:rsidRPr="00BB6797">
              <w:rPr>
                <w:rFonts w:ascii="Times New Roman" w:hAnsi="Times New Roman" w:cs="Times New Roman"/>
                <w:color w:val="212121"/>
                <w:sz w:val="24"/>
                <w:szCs w:val="24"/>
              </w:rPr>
              <w:t>M8*52L</w:t>
            </w:r>
          </w:p>
        </w:tc>
        <w:tc>
          <w:tcPr>
            <w:tcW w:w="1701" w:type="dxa"/>
          </w:tcPr>
          <w:p w:rsidR="00A054C9" w:rsidRDefault="00BB679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A054C9" w:rsidTr="00A054C9">
        <w:tc>
          <w:tcPr>
            <w:tcW w:w="1526" w:type="dxa"/>
          </w:tcPr>
          <w:p w:rsidR="00A054C9" w:rsidRPr="00BB6797" w:rsidRDefault="00BB6797"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L</w:t>
            </w:r>
          </w:p>
        </w:tc>
        <w:tc>
          <w:tcPr>
            <w:tcW w:w="3260" w:type="dxa"/>
          </w:tcPr>
          <w:p w:rsidR="00A054C9" w:rsidRDefault="00E5061D" w:rsidP="00E5061D">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Комплект</w:t>
            </w:r>
            <w:r w:rsidR="00BB6797" w:rsidRPr="00BB6797">
              <w:rPr>
                <w:rFonts w:ascii="Times New Roman" w:hAnsi="Times New Roman" w:cs="Times New Roman"/>
                <w:color w:val="212121"/>
                <w:sz w:val="24"/>
                <w:szCs w:val="24"/>
              </w:rPr>
              <w:t xml:space="preserve"> </w:t>
            </w:r>
            <w:r w:rsidRPr="00E5061D">
              <w:rPr>
                <w:rFonts w:ascii="Times New Roman" w:hAnsi="Times New Roman" w:cs="Times New Roman"/>
                <w:color w:val="212121"/>
                <w:sz w:val="24"/>
                <w:szCs w:val="24"/>
              </w:rPr>
              <w:t>междинно зъбно колело</w:t>
            </w:r>
          </w:p>
        </w:tc>
        <w:tc>
          <w:tcPr>
            <w:tcW w:w="1701" w:type="dxa"/>
          </w:tcPr>
          <w:p w:rsidR="00A054C9" w:rsidRPr="00BB6797" w:rsidRDefault="00BB6797"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1</w:t>
            </w:r>
          </w:p>
        </w:tc>
      </w:tr>
      <w:tr w:rsidR="00A054C9" w:rsidTr="00A054C9">
        <w:tc>
          <w:tcPr>
            <w:tcW w:w="1526" w:type="dxa"/>
          </w:tcPr>
          <w:p w:rsidR="00A054C9" w:rsidRPr="00BB6797" w:rsidRDefault="00BB6797"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L-1</w:t>
            </w:r>
          </w:p>
        </w:tc>
        <w:tc>
          <w:tcPr>
            <w:tcW w:w="3260" w:type="dxa"/>
          </w:tcPr>
          <w:p w:rsidR="00A054C9" w:rsidRDefault="00BB6797" w:rsidP="00FC2A46">
            <w:pPr>
              <w:pStyle w:val="HTMLPreformatted"/>
              <w:jc w:val="both"/>
              <w:rPr>
                <w:rFonts w:ascii="Times New Roman" w:hAnsi="Times New Roman" w:cs="Times New Roman"/>
                <w:color w:val="212121"/>
                <w:sz w:val="24"/>
                <w:szCs w:val="24"/>
              </w:rPr>
            </w:pPr>
            <w:r w:rsidRPr="00BB6797">
              <w:rPr>
                <w:rFonts w:ascii="Times New Roman" w:hAnsi="Times New Roman" w:cs="Times New Roman"/>
                <w:color w:val="212121"/>
                <w:sz w:val="24"/>
                <w:szCs w:val="24"/>
              </w:rPr>
              <w:t>Фиксираща плоча за празен ход</w:t>
            </w:r>
          </w:p>
        </w:tc>
        <w:tc>
          <w:tcPr>
            <w:tcW w:w="1701" w:type="dxa"/>
          </w:tcPr>
          <w:p w:rsidR="00A054C9" w:rsidRPr="00BB6797" w:rsidRDefault="00BB6797"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1</w:t>
            </w:r>
          </w:p>
        </w:tc>
      </w:tr>
      <w:tr w:rsidR="00A054C9" w:rsidTr="00A054C9">
        <w:tc>
          <w:tcPr>
            <w:tcW w:w="1526" w:type="dxa"/>
          </w:tcPr>
          <w:p w:rsidR="00A054C9" w:rsidRPr="00BB6797" w:rsidRDefault="00BB6797"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lastRenderedPageBreak/>
              <w:t>L-2</w:t>
            </w:r>
          </w:p>
        </w:tc>
        <w:tc>
          <w:tcPr>
            <w:tcW w:w="3260" w:type="dxa"/>
          </w:tcPr>
          <w:p w:rsidR="00A054C9" w:rsidRDefault="00BB6797" w:rsidP="00FC2A46">
            <w:pPr>
              <w:pStyle w:val="HTMLPreformatted"/>
              <w:jc w:val="both"/>
              <w:rPr>
                <w:rFonts w:ascii="Times New Roman" w:hAnsi="Times New Roman" w:cs="Times New Roman"/>
                <w:color w:val="212121"/>
                <w:sz w:val="24"/>
                <w:szCs w:val="24"/>
              </w:rPr>
            </w:pPr>
            <w:r w:rsidRPr="00BB6797">
              <w:rPr>
                <w:rFonts w:ascii="Times New Roman" w:hAnsi="Times New Roman" w:cs="Times New Roman"/>
                <w:color w:val="212121"/>
                <w:sz w:val="24"/>
                <w:szCs w:val="24"/>
              </w:rPr>
              <w:t>Плоска шайба D30 * D8.5 * 2.0T</w:t>
            </w:r>
          </w:p>
        </w:tc>
        <w:tc>
          <w:tcPr>
            <w:tcW w:w="1701" w:type="dxa"/>
          </w:tcPr>
          <w:p w:rsidR="00A054C9" w:rsidRPr="00BB6797" w:rsidRDefault="00BB6797"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1</w:t>
            </w:r>
          </w:p>
        </w:tc>
      </w:tr>
      <w:tr w:rsidR="00A054C9" w:rsidTr="00A054C9">
        <w:tc>
          <w:tcPr>
            <w:tcW w:w="1526" w:type="dxa"/>
          </w:tcPr>
          <w:p w:rsidR="00A054C9" w:rsidRPr="00BB6797" w:rsidRDefault="00BB6797"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L-3</w:t>
            </w:r>
          </w:p>
        </w:tc>
        <w:tc>
          <w:tcPr>
            <w:tcW w:w="3260" w:type="dxa"/>
          </w:tcPr>
          <w:p w:rsidR="00A054C9" w:rsidRPr="00BB6797" w:rsidRDefault="00BB679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Болт </w:t>
            </w:r>
            <w:r w:rsidRPr="00BB6797">
              <w:rPr>
                <w:rFonts w:ascii="Times New Roman" w:hAnsi="Times New Roman" w:cs="Times New Roman"/>
                <w:color w:val="212121"/>
                <w:sz w:val="24"/>
                <w:szCs w:val="24"/>
              </w:rPr>
              <w:t>M8*25</w:t>
            </w:r>
          </w:p>
        </w:tc>
        <w:tc>
          <w:tcPr>
            <w:tcW w:w="1701" w:type="dxa"/>
          </w:tcPr>
          <w:p w:rsidR="00A054C9" w:rsidRDefault="00BB679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A054C9" w:rsidTr="00A054C9">
        <w:tc>
          <w:tcPr>
            <w:tcW w:w="1526" w:type="dxa"/>
          </w:tcPr>
          <w:p w:rsidR="00A054C9" w:rsidRPr="00BB6797" w:rsidRDefault="00BB6797"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L-4</w:t>
            </w:r>
          </w:p>
        </w:tc>
        <w:tc>
          <w:tcPr>
            <w:tcW w:w="3260" w:type="dxa"/>
          </w:tcPr>
          <w:p w:rsidR="00A054C9" w:rsidRDefault="00BB679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Болт вътрешен</w:t>
            </w:r>
            <w:r w:rsidRPr="00BB6797">
              <w:rPr>
                <w:rFonts w:ascii="Times New Roman" w:hAnsi="Times New Roman" w:cs="Times New Roman"/>
                <w:color w:val="212121"/>
                <w:sz w:val="24"/>
                <w:szCs w:val="24"/>
              </w:rPr>
              <w:t xml:space="preserve"> M10 * 35L</w:t>
            </w:r>
          </w:p>
        </w:tc>
        <w:tc>
          <w:tcPr>
            <w:tcW w:w="1701" w:type="dxa"/>
          </w:tcPr>
          <w:p w:rsidR="00A054C9" w:rsidRDefault="00BB679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A054C9" w:rsidTr="00A054C9">
        <w:tc>
          <w:tcPr>
            <w:tcW w:w="1526" w:type="dxa"/>
          </w:tcPr>
          <w:p w:rsidR="00A054C9" w:rsidRPr="00BB6797" w:rsidRDefault="00BB6797"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L-5</w:t>
            </w:r>
          </w:p>
        </w:tc>
        <w:tc>
          <w:tcPr>
            <w:tcW w:w="3260" w:type="dxa"/>
          </w:tcPr>
          <w:p w:rsidR="00A054C9" w:rsidRDefault="00BB679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Пружина </w:t>
            </w:r>
            <w:r w:rsidRPr="00BB6797">
              <w:rPr>
                <w:rFonts w:ascii="Times New Roman" w:hAnsi="Times New Roman" w:cs="Times New Roman"/>
                <w:color w:val="212121"/>
                <w:sz w:val="24"/>
                <w:szCs w:val="24"/>
              </w:rPr>
              <w:t>D2.2*D14*65L</w:t>
            </w:r>
          </w:p>
        </w:tc>
        <w:tc>
          <w:tcPr>
            <w:tcW w:w="1701" w:type="dxa"/>
          </w:tcPr>
          <w:p w:rsidR="00A054C9" w:rsidRDefault="00BB679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A054C9" w:rsidTr="00A054C9">
        <w:tc>
          <w:tcPr>
            <w:tcW w:w="1526" w:type="dxa"/>
          </w:tcPr>
          <w:p w:rsidR="00A054C9" w:rsidRPr="00BB6797" w:rsidRDefault="00BB6797"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L-6</w:t>
            </w:r>
          </w:p>
        </w:tc>
        <w:tc>
          <w:tcPr>
            <w:tcW w:w="3260" w:type="dxa"/>
          </w:tcPr>
          <w:p w:rsidR="00A054C9" w:rsidRDefault="00BB6797" w:rsidP="00FC2A46">
            <w:pPr>
              <w:pStyle w:val="HTMLPreformatted"/>
              <w:jc w:val="both"/>
              <w:rPr>
                <w:rFonts w:ascii="Times New Roman" w:hAnsi="Times New Roman" w:cs="Times New Roman"/>
                <w:color w:val="212121"/>
                <w:sz w:val="24"/>
                <w:szCs w:val="24"/>
              </w:rPr>
            </w:pPr>
            <w:r w:rsidRPr="00BB6797">
              <w:rPr>
                <w:rFonts w:ascii="Times New Roman" w:hAnsi="Times New Roman" w:cs="Times New Roman"/>
                <w:color w:val="212121"/>
                <w:sz w:val="24"/>
                <w:szCs w:val="24"/>
              </w:rPr>
              <w:t>Пластмасово покритие</w:t>
            </w:r>
          </w:p>
        </w:tc>
        <w:tc>
          <w:tcPr>
            <w:tcW w:w="1701" w:type="dxa"/>
          </w:tcPr>
          <w:p w:rsidR="00A054C9" w:rsidRDefault="00BB679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2</w:t>
            </w:r>
          </w:p>
        </w:tc>
      </w:tr>
      <w:tr w:rsidR="00A054C9" w:rsidTr="00A054C9">
        <w:tc>
          <w:tcPr>
            <w:tcW w:w="1526" w:type="dxa"/>
          </w:tcPr>
          <w:p w:rsidR="00A054C9" w:rsidRPr="00BB6797" w:rsidRDefault="00BB6797"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L-7</w:t>
            </w:r>
          </w:p>
        </w:tc>
        <w:tc>
          <w:tcPr>
            <w:tcW w:w="3260" w:type="dxa"/>
          </w:tcPr>
          <w:p w:rsidR="00A054C9" w:rsidRPr="00BB6797" w:rsidRDefault="00E5061D" w:rsidP="00FC2A46">
            <w:pPr>
              <w:pStyle w:val="HTMLPreformatted"/>
              <w:jc w:val="both"/>
              <w:rPr>
                <w:rFonts w:ascii="Times New Roman" w:hAnsi="Times New Roman" w:cs="Times New Roman"/>
                <w:color w:val="212121"/>
                <w:sz w:val="24"/>
                <w:szCs w:val="24"/>
                <w:lang w:val="en-US"/>
              </w:rPr>
            </w:pPr>
            <w:proofErr w:type="spellStart"/>
            <w:r w:rsidRPr="00E5061D">
              <w:rPr>
                <w:rFonts w:ascii="Times New Roman" w:hAnsi="Times New Roman" w:cs="Times New Roman"/>
                <w:color w:val="212121"/>
                <w:sz w:val="24"/>
                <w:szCs w:val="24"/>
                <w:lang w:val="en-US"/>
              </w:rPr>
              <w:t>Пластмасова</w:t>
            </w:r>
            <w:proofErr w:type="spellEnd"/>
            <w:r w:rsidRPr="00E5061D">
              <w:rPr>
                <w:rFonts w:ascii="Times New Roman" w:hAnsi="Times New Roman" w:cs="Times New Roman"/>
                <w:color w:val="212121"/>
                <w:sz w:val="24"/>
                <w:szCs w:val="24"/>
                <w:lang w:val="en-US"/>
              </w:rPr>
              <w:t xml:space="preserve"> </w:t>
            </w:r>
            <w:proofErr w:type="spellStart"/>
            <w:r w:rsidRPr="00E5061D">
              <w:rPr>
                <w:rFonts w:ascii="Times New Roman" w:hAnsi="Times New Roman" w:cs="Times New Roman"/>
                <w:color w:val="212121"/>
                <w:sz w:val="24"/>
                <w:szCs w:val="24"/>
                <w:lang w:val="en-US"/>
              </w:rPr>
              <w:t>шайба</w:t>
            </w:r>
            <w:proofErr w:type="spellEnd"/>
            <w:r w:rsidRPr="00E5061D">
              <w:rPr>
                <w:rFonts w:ascii="Times New Roman" w:hAnsi="Times New Roman" w:cs="Times New Roman"/>
                <w:color w:val="212121"/>
                <w:sz w:val="24"/>
                <w:szCs w:val="24"/>
                <w:lang w:val="en-US"/>
              </w:rPr>
              <w:t xml:space="preserve"> D10 * D24 * 0.4T</w:t>
            </w:r>
          </w:p>
        </w:tc>
        <w:tc>
          <w:tcPr>
            <w:tcW w:w="1701"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2</w:t>
            </w:r>
          </w:p>
        </w:tc>
      </w:tr>
      <w:tr w:rsidR="00A054C9" w:rsidTr="00A054C9">
        <w:tc>
          <w:tcPr>
            <w:tcW w:w="1526" w:type="dxa"/>
          </w:tcPr>
          <w:p w:rsidR="00A054C9" w:rsidRPr="00BB6797" w:rsidRDefault="00BB6797"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L-8</w:t>
            </w:r>
          </w:p>
        </w:tc>
        <w:tc>
          <w:tcPr>
            <w:tcW w:w="3260" w:type="dxa"/>
          </w:tcPr>
          <w:p w:rsidR="00E5061D" w:rsidRPr="00E5061D" w:rsidRDefault="00E5061D" w:rsidP="00E5061D">
            <w:pPr>
              <w:pStyle w:val="HTMLPreformatted"/>
              <w:jc w:val="both"/>
              <w:rPr>
                <w:rFonts w:ascii="Times New Roman" w:hAnsi="Times New Roman" w:cs="Times New Roman"/>
                <w:color w:val="212121"/>
                <w:sz w:val="24"/>
                <w:szCs w:val="24"/>
              </w:rPr>
            </w:pPr>
          </w:p>
          <w:p w:rsidR="00A054C9" w:rsidRDefault="00E5061D" w:rsidP="00E5061D">
            <w:pPr>
              <w:pStyle w:val="HTMLPreformatted"/>
              <w:jc w:val="both"/>
              <w:rPr>
                <w:rFonts w:ascii="Times New Roman" w:hAnsi="Times New Roman" w:cs="Times New Roman"/>
                <w:color w:val="212121"/>
                <w:sz w:val="24"/>
                <w:szCs w:val="24"/>
              </w:rPr>
            </w:pPr>
            <w:r w:rsidRPr="00E5061D">
              <w:rPr>
                <w:rFonts w:ascii="Times New Roman" w:hAnsi="Times New Roman" w:cs="Times New Roman"/>
                <w:color w:val="212121"/>
                <w:sz w:val="24"/>
                <w:szCs w:val="24"/>
              </w:rPr>
              <w:t>Гайка M8 * 1.25 * 6T</w:t>
            </w:r>
          </w:p>
        </w:tc>
        <w:tc>
          <w:tcPr>
            <w:tcW w:w="1701"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1</w:t>
            </w:r>
          </w:p>
        </w:tc>
      </w:tr>
      <w:tr w:rsidR="00A054C9" w:rsidTr="00A054C9">
        <w:tc>
          <w:tcPr>
            <w:tcW w:w="1526" w:type="dxa"/>
          </w:tcPr>
          <w:p w:rsidR="00A054C9" w:rsidRPr="00BB6797" w:rsidRDefault="00BB6797"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L-9</w:t>
            </w:r>
          </w:p>
        </w:tc>
        <w:tc>
          <w:tcPr>
            <w:tcW w:w="3260" w:type="dxa"/>
          </w:tcPr>
          <w:p w:rsidR="00A054C9" w:rsidRDefault="00E5061D" w:rsidP="00FC2A46">
            <w:pPr>
              <w:pStyle w:val="HTMLPreformatted"/>
              <w:jc w:val="both"/>
              <w:rPr>
                <w:rFonts w:ascii="Times New Roman" w:hAnsi="Times New Roman" w:cs="Times New Roman"/>
                <w:color w:val="212121"/>
                <w:sz w:val="24"/>
                <w:szCs w:val="24"/>
              </w:rPr>
            </w:pPr>
            <w:r w:rsidRPr="00E5061D">
              <w:rPr>
                <w:rFonts w:ascii="Times New Roman" w:hAnsi="Times New Roman" w:cs="Times New Roman"/>
                <w:color w:val="212121"/>
                <w:sz w:val="24"/>
                <w:szCs w:val="24"/>
              </w:rPr>
              <w:t>Найлонова гайка M8 * 1.25 * 8T</w:t>
            </w:r>
          </w:p>
        </w:tc>
        <w:tc>
          <w:tcPr>
            <w:tcW w:w="1701"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1</w:t>
            </w:r>
          </w:p>
        </w:tc>
      </w:tr>
      <w:tr w:rsidR="00A054C9" w:rsidTr="00A054C9">
        <w:tc>
          <w:tcPr>
            <w:tcW w:w="1526" w:type="dxa"/>
          </w:tcPr>
          <w:p w:rsidR="00A054C9" w:rsidRPr="00BB6797" w:rsidRDefault="00BB6797"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L-10</w:t>
            </w:r>
          </w:p>
        </w:tc>
        <w:tc>
          <w:tcPr>
            <w:tcW w:w="3260" w:type="dxa"/>
          </w:tcPr>
          <w:p w:rsidR="00A054C9" w:rsidRDefault="00E5061D" w:rsidP="00E5061D">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Найлонова</w:t>
            </w:r>
            <w:r>
              <w:rPr>
                <w:rFonts w:ascii="Times New Roman" w:hAnsi="Times New Roman" w:cs="Times New Roman"/>
                <w:color w:val="212121"/>
                <w:sz w:val="24"/>
                <w:szCs w:val="24"/>
                <w:lang w:val="en-US"/>
              </w:rPr>
              <w:t xml:space="preserve"> </w:t>
            </w:r>
            <w:r w:rsidRPr="00E5061D">
              <w:rPr>
                <w:rFonts w:ascii="Times New Roman" w:hAnsi="Times New Roman" w:cs="Times New Roman"/>
                <w:color w:val="212121"/>
                <w:sz w:val="24"/>
                <w:szCs w:val="24"/>
              </w:rPr>
              <w:t>гайка M10x1.5x10T</w:t>
            </w:r>
          </w:p>
        </w:tc>
        <w:tc>
          <w:tcPr>
            <w:tcW w:w="1701"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1</w:t>
            </w:r>
          </w:p>
        </w:tc>
      </w:tr>
      <w:tr w:rsidR="00A054C9" w:rsidTr="00A054C9">
        <w:tc>
          <w:tcPr>
            <w:tcW w:w="1526" w:type="dxa"/>
          </w:tcPr>
          <w:p w:rsidR="00A054C9" w:rsidRPr="00BB6797" w:rsidRDefault="00BB6797"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L-11</w:t>
            </w:r>
          </w:p>
        </w:tc>
        <w:tc>
          <w:tcPr>
            <w:tcW w:w="3260" w:type="dxa"/>
          </w:tcPr>
          <w:p w:rsidR="00A054C9" w:rsidRDefault="00E5061D" w:rsidP="00FC2A46">
            <w:pPr>
              <w:pStyle w:val="HTMLPreformatted"/>
              <w:jc w:val="both"/>
              <w:rPr>
                <w:rFonts w:ascii="Times New Roman" w:hAnsi="Times New Roman" w:cs="Times New Roman"/>
                <w:color w:val="212121"/>
                <w:sz w:val="24"/>
                <w:szCs w:val="24"/>
              </w:rPr>
            </w:pPr>
            <w:r w:rsidRPr="00E5061D">
              <w:rPr>
                <w:rFonts w:ascii="Times New Roman" w:hAnsi="Times New Roman" w:cs="Times New Roman"/>
                <w:color w:val="212121"/>
                <w:sz w:val="24"/>
                <w:szCs w:val="24"/>
              </w:rPr>
              <w:t>междинно зъбно колело</w:t>
            </w:r>
          </w:p>
        </w:tc>
        <w:tc>
          <w:tcPr>
            <w:tcW w:w="1701"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1</w:t>
            </w:r>
          </w:p>
        </w:tc>
      </w:tr>
      <w:tr w:rsidR="00A054C9" w:rsidTr="00A054C9">
        <w:tc>
          <w:tcPr>
            <w:tcW w:w="1526" w:type="dxa"/>
          </w:tcPr>
          <w:p w:rsidR="00A054C9" w:rsidRPr="00BB6797" w:rsidRDefault="00BB6797"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L-12</w:t>
            </w:r>
          </w:p>
        </w:tc>
        <w:tc>
          <w:tcPr>
            <w:tcW w:w="3260" w:type="dxa"/>
          </w:tcPr>
          <w:p w:rsidR="00A054C9" w:rsidRDefault="00E5061D" w:rsidP="00FC2A46">
            <w:pPr>
              <w:pStyle w:val="HTMLPreformatted"/>
              <w:jc w:val="both"/>
              <w:rPr>
                <w:rFonts w:ascii="Times New Roman" w:hAnsi="Times New Roman" w:cs="Times New Roman"/>
                <w:color w:val="212121"/>
                <w:sz w:val="24"/>
                <w:szCs w:val="24"/>
              </w:rPr>
            </w:pPr>
            <w:r w:rsidRPr="00E5061D">
              <w:rPr>
                <w:rFonts w:ascii="Times New Roman" w:hAnsi="Times New Roman" w:cs="Times New Roman"/>
                <w:color w:val="212121"/>
                <w:sz w:val="24"/>
                <w:szCs w:val="24"/>
              </w:rPr>
              <w:t>Втулка D13.5 * D10 * 9</w:t>
            </w:r>
          </w:p>
        </w:tc>
        <w:tc>
          <w:tcPr>
            <w:tcW w:w="1701"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1</w:t>
            </w:r>
          </w:p>
        </w:tc>
      </w:tr>
      <w:tr w:rsidR="00A054C9" w:rsidTr="00A054C9">
        <w:tc>
          <w:tcPr>
            <w:tcW w:w="1526"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M</w:t>
            </w:r>
          </w:p>
        </w:tc>
        <w:tc>
          <w:tcPr>
            <w:tcW w:w="3260" w:type="dxa"/>
          </w:tcPr>
          <w:p w:rsidR="00A054C9" w:rsidRPr="00E5061D" w:rsidRDefault="00E5061D" w:rsidP="00FC2A46">
            <w:pPr>
              <w:pStyle w:val="HTMLPreformatted"/>
              <w:jc w:val="both"/>
              <w:rPr>
                <w:rFonts w:ascii="Times New Roman" w:hAnsi="Times New Roman" w:cs="Times New Roman"/>
                <w:color w:val="212121"/>
                <w:sz w:val="24"/>
                <w:szCs w:val="24"/>
              </w:rPr>
            </w:pPr>
            <w:r w:rsidRPr="00E5061D">
              <w:rPr>
                <w:rFonts w:ascii="Times New Roman" w:hAnsi="Times New Roman" w:cs="Times New Roman"/>
                <w:color w:val="212121"/>
                <w:sz w:val="24"/>
                <w:szCs w:val="24"/>
                <w:lang w:val="en-US"/>
              </w:rPr>
              <w:t xml:space="preserve"> </w:t>
            </w:r>
            <w:proofErr w:type="spellStart"/>
            <w:r w:rsidRPr="00E5061D">
              <w:rPr>
                <w:rFonts w:ascii="Times New Roman" w:hAnsi="Times New Roman" w:cs="Times New Roman"/>
                <w:color w:val="212121"/>
                <w:sz w:val="24"/>
                <w:szCs w:val="24"/>
                <w:lang w:val="en-US"/>
              </w:rPr>
              <w:t>плъзгащи</w:t>
            </w:r>
            <w:proofErr w:type="spellEnd"/>
            <w:r w:rsidRPr="00E5061D">
              <w:rPr>
                <w:rFonts w:ascii="Times New Roman" w:hAnsi="Times New Roman" w:cs="Times New Roman"/>
                <w:color w:val="212121"/>
                <w:sz w:val="24"/>
                <w:szCs w:val="24"/>
                <w:lang w:val="en-US"/>
              </w:rPr>
              <w:t xml:space="preserve"> </w:t>
            </w:r>
            <w:proofErr w:type="spellStart"/>
            <w:r w:rsidRPr="00E5061D">
              <w:rPr>
                <w:rFonts w:ascii="Times New Roman" w:hAnsi="Times New Roman" w:cs="Times New Roman"/>
                <w:color w:val="212121"/>
                <w:sz w:val="24"/>
                <w:szCs w:val="24"/>
                <w:lang w:val="en-US"/>
              </w:rPr>
              <w:t>се</w:t>
            </w:r>
            <w:proofErr w:type="spellEnd"/>
            <w:r>
              <w:rPr>
                <w:rFonts w:ascii="Times New Roman" w:hAnsi="Times New Roman" w:cs="Times New Roman"/>
                <w:color w:val="212121"/>
                <w:sz w:val="24"/>
                <w:szCs w:val="24"/>
                <w:lang w:val="en-US"/>
              </w:rPr>
              <w:t xml:space="preserve"> </w:t>
            </w:r>
            <w:r>
              <w:rPr>
                <w:rFonts w:ascii="Times New Roman" w:hAnsi="Times New Roman" w:cs="Times New Roman"/>
                <w:color w:val="212121"/>
                <w:sz w:val="24"/>
                <w:szCs w:val="24"/>
              </w:rPr>
              <w:t>комплект</w:t>
            </w:r>
          </w:p>
        </w:tc>
        <w:tc>
          <w:tcPr>
            <w:tcW w:w="1701" w:type="dxa"/>
          </w:tcPr>
          <w:p w:rsidR="00A054C9" w:rsidRDefault="00E5061D"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A054C9" w:rsidTr="00A054C9">
        <w:tc>
          <w:tcPr>
            <w:tcW w:w="1526"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M-1</w:t>
            </w:r>
          </w:p>
        </w:tc>
        <w:tc>
          <w:tcPr>
            <w:tcW w:w="3260" w:type="dxa"/>
          </w:tcPr>
          <w:p w:rsidR="00A054C9" w:rsidRDefault="00E5061D"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плъзгач</w:t>
            </w:r>
          </w:p>
        </w:tc>
        <w:tc>
          <w:tcPr>
            <w:tcW w:w="1701" w:type="dxa"/>
          </w:tcPr>
          <w:p w:rsidR="00A054C9" w:rsidRDefault="00E5061D"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A054C9" w:rsidTr="00A054C9">
        <w:tc>
          <w:tcPr>
            <w:tcW w:w="1526"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M-2</w:t>
            </w:r>
          </w:p>
        </w:tc>
        <w:tc>
          <w:tcPr>
            <w:tcW w:w="3260" w:type="dxa"/>
          </w:tcPr>
          <w:p w:rsidR="00A054C9" w:rsidRDefault="00E5061D"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Буфер </w:t>
            </w:r>
            <w:r w:rsidRPr="00E5061D">
              <w:rPr>
                <w:rFonts w:ascii="Times New Roman" w:hAnsi="Times New Roman" w:cs="Times New Roman"/>
                <w:color w:val="212121"/>
                <w:sz w:val="24"/>
                <w:szCs w:val="24"/>
              </w:rPr>
              <w:t xml:space="preserve"> D20*10L*M8*1.25</w:t>
            </w:r>
          </w:p>
        </w:tc>
        <w:tc>
          <w:tcPr>
            <w:tcW w:w="1701" w:type="dxa"/>
          </w:tcPr>
          <w:p w:rsidR="00A054C9" w:rsidRDefault="00E5061D"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A054C9" w:rsidTr="00A054C9">
        <w:tc>
          <w:tcPr>
            <w:tcW w:w="1526"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N-1</w:t>
            </w:r>
          </w:p>
        </w:tc>
        <w:tc>
          <w:tcPr>
            <w:tcW w:w="3260" w:type="dxa"/>
          </w:tcPr>
          <w:p w:rsidR="00A054C9" w:rsidRDefault="00E5061D" w:rsidP="00FC2A46">
            <w:pPr>
              <w:pStyle w:val="HTMLPreformatted"/>
              <w:jc w:val="both"/>
              <w:rPr>
                <w:rFonts w:ascii="Times New Roman" w:hAnsi="Times New Roman" w:cs="Times New Roman"/>
                <w:color w:val="212121"/>
                <w:sz w:val="24"/>
                <w:szCs w:val="24"/>
              </w:rPr>
            </w:pPr>
            <w:r w:rsidRPr="00E5061D">
              <w:rPr>
                <w:rFonts w:ascii="Times New Roman" w:hAnsi="Times New Roman" w:cs="Times New Roman"/>
                <w:color w:val="212121"/>
                <w:sz w:val="24"/>
                <w:szCs w:val="24"/>
              </w:rPr>
              <w:t>Външен болт M8 * 1.25 * 95L</w:t>
            </w:r>
          </w:p>
        </w:tc>
        <w:tc>
          <w:tcPr>
            <w:tcW w:w="1701"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4</w:t>
            </w:r>
          </w:p>
        </w:tc>
      </w:tr>
      <w:tr w:rsidR="00A054C9" w:rsidTr="00A054C9">
        <w:tc>
          <w:tcPr>
            <w:tcW w:w="1526"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N-2</w:t>
            </w:r>
          </w:p>
        </w:tc>
        <w:tc>
          <w:tcPr>
            <w:tcW w:w="3260" w:type="dxa"/>
          </w:tcPr>
          <w:p w:rsidR="00A054C9" w:rsidRPr="00E5061D" w:rsidRDefault="00E5061D"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Куполообразна </w:t>
            </w:r>
            <w:r w:rsidRPr="00E5061D">
              <w:rPr>
                <w:rFonts w:ascii="Times New Roman" w:hAnsi="Times New Roman" w:cs="Times New Roman"/>
                <w:color w:val="212121"/>
                <w:sz w:val="24"/>
                <w:szCs w:val="24"/>
              </w:rPr>
              <w:t>гайка M8x1.25x15L</w:t>
            </w:r>
          </w:p>
        </w:tc>
        <w:tc>
          <w:tcPr>
            <w:tcW w:w="1701"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6</w:t>
            </w:r>
          </w:p>
        </w:tc>
      </w:tr>
      <w:tr w:rsidR="00A054C9" w:rsidTr="00A054C9">
        <w:tc>
          <w:tcPr>
            <w:tcW w:w="1526"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N-3</w:t>
            </w:r>
          </w:p>
        </w:tc>
        <w:tc>
          <w:tcPr>
            <w:tcW w:w="3260" w:type="dxa"/>
          </w:tcPr>
          <w:p w:rsidR="00A054C9" w:rsidRDefault="00E5061D" w:rsidP="00FC2A46">
            <w:pPr>
              <w:pStyle w:val="HTMLPreformatted"/>
              <w:jc w:val="both"/>
              <w:rPr>
                <w:rFonts w:ascii="Times New Roman" w:hAnsi="Times New Roman" w:cs="Times New Roman"/>
                <w:color w:val="212121"/>
                <w:sz w:val="24"/>
                <w:szCs w:val="24"/>
              </w:rPr>
            </w:pPr>
            <w:r w:rsidRPr="00E5061D">
              <w:rPr>
                <w:rFonts w:ascii="Times New Roman" w:hAnsi="Times New Roman" w:cs="Times New Roman"/>
                <w:color w:val="212121"/>
                <w:sz w:val="24"/>
                <w:szCs w:val="24"/>
              </w:rPr>
              <w:t>Пружина шайба D15.4xD8.2x2T</w:t>
            </w:r>
          </w:p>
        </w:tc>
        <w:tc>
          <w:tcPr>
            <w:tcW w:w="1701" w:type="dxa"/>
          </w:tcPr>
          <w:p w:rsidR="00A054C9" w:rsidRDefault="00E5061D"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14</w:t>
            </w:r>
          </w:p>
        </w:tc>
      </w:tr>
      <w:tr w:rsidR="00A054C9" w:rsidTr="00A054C9">
        <w:tc>
          <w:tcPr>
            <w:tcW w:w="1526"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N-4</w:t>
            </w:r>
          </w:p>
        </w:tc>
        <w:tc>
          <w:tcPr>
            <w:tcW w:w="3260" w:type="dxa"/>
          </w:tcPr>
          <w:p w:rsidR="00A054C9" w:rsidRDefault="00E5061D"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Извит</w:t>
            </w:r>
            <w:r w:rsidRPr="00E5061D">
              <w:rPr>
                <w:rFonts w:ascii="Times New Roman" w:hAnsi="Times New Roman" w:cs="Times New Roman"/>
                <w:color w:val="212121"/>
                <w:sz w:val="24"/>
                <w:szCs w:val="24"/>
              </w:rPr>
              <w:t xml:space="preserve"> с диаметър D22xD8.5x1.5T</w:t>
            </w:r>
          </w:p>
        </w:tc>
        <w:tc>
          <w:tcPr>
            <w:tcW w:w="1701" w:type="dxa"/>
          </w:tcPr>
          <w:p w:rsidR="00A054C9" w:rsidRDefault="00E5061D"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10</w:t>
            </w:r>
          </w:p>
        </w:tc>
      </w:tr>
      <w:tr w:rsidR="00A054C9" w:rsidTr="00A054C9">
        <w:tc>
          <w:tcPr>
            <w:tcW w:w="1526"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N-5</w:t>
            </w:r>
          </w:p>
        </w:tc>
        <w:tc>
          <w:tcPr>
            <w:tcW w:w="3260" w:type="dxa"/>
          </w:tcPr>
          <w:p w:rsidR="00A054C9" w:rsidRDefault="00E5061D" w:rsidP="00FC2A46">
            <w:pPr>
              <w:pStyle w:val="HTMLPreformatted"/>
              <w:jc w:val="both"/>
              <w:rPr>
                <w:rFonts w:ascii="Times New Roman" w:hAnsi="Times New Roman" w:cs="Times New Roman"/>
                <w:color w:val="212121"/>
                <w:sz w:val="24"/>
                <w:szCs w:val="24"/>
              </w:rPr>
            </w:pPr>
            <w:r w:rsidRPr="00E5061D">
              <w:rPr>
                <w:rFonts w:ascii="Times New Roman" w:hAnsi="Times New Roman" w:cs="Times New Roman"/>
                <w:color w:val="212121"/>
                <w:sz w:val="24"/>
                <w:szCs w:val="24"/>
              </w:rPr>
              <w:t>Външен болт M8 * 1.25 * 20</w:t>
            </w:r>
          </w:p>
        </w:tc>
        <w:tc>
          <w:tcPr>
            <w:tcW w:w="1701" w:type="dxa"/>
          </w:tcPr>
          <w:p w:rsidR="00A054C9" w:rsidRDefault="00E5061D"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8</w:t>
            </w:r>
          </w:p>
        </w:tc>
      </w:tr>
      <w:tr w:rsidR="00A054C9" w:rsidTr="00A054C9">
        <w:tc>
          <w:tcPr>
            <w:tcW w:w="1526"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N-6</w:t>
            </w:r>
          </w:p>
        </w:tc>
        <w:tc>
          <w:tcPr>
            <w:tcW w:w="3260" w:type="dxa"/>
          </w:tcPr>
          <w:p w:rsidR="00A054C9" w:rsidRDefault="001249D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Външен болт </w:t>
            </w:r>
            <w:r w:rsidRPr="001249D7">
              <w:rPr>
                <w:rFonts w:ascii="Times New Roman" w:hAnsi="Times New Roman" w:cs="Times New Roman"/>
                <w:color w:val="212121"/>
                <w:sz w:val="24"/>
                <w:szCs w:val="24"/>
              </w:rPr>
              <w:t>M8*1.25*55L</w:t>
            </w:r>
          </w:p>
        </w:tc>
        <w:tc>
          <w:tcPr>
            <w:tcW w:w="1701" w:type="dxa"/>
          </w:tcPr>
          <w:p w:rsidR="00A054C9" w:rsidRDefault="00E5061D"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2</w:t>
            </w:r>
          </w:p>
        </w:tc>
      </w:tr>
      <w:tr w:rsidR="00A054C9" w:rsidTr="00A054C9">
        <w:tc>
          <w:tcPr>
            <w:tcW w:w="1526"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N-7</w:t>
            </w:r>
          </w:p>
        </w:tc>
        <w:tc>
          <w:tcPr>
            <w:tcW w:w="3260" w:type="dxa"/>
          </w:tcPr>
          <w:p w:rsidR="00A054C9" w:rsidRDefault="001249D7" w:rsidP="00FC2A46">
            <w:pPr>
              <w:pStyle w:val="HTMLPreformatted"/>
              <w:jc w:val="both"/>
              <w:rPr>
                <w:rFonts w:ascii="Times New Roman" w:hAnsi="Times New Roman" w:cs="Times New Roman"/>
                <w:color w:val="212121"/>
                <w:sz w:val="24"/>
                <w:szCs w:val="24"/>
              </w:rPr>
            </w:pPr>
            <w:r w:rsidRPr="001249D7">
              <w:rPr>
                <w:rFonts w:ascii="Times New Roman" w:hAnsi="Times New Roman" w:cs="Times New Roman"/>
                <w:color w:val="212121"/>
                <w:sz w:val="24"/>
                <w:szCs w:val="24"/>
              </w:rPr>
              <w:t>Плоска шайба D16 * D8.5 * 1.2T</w:t>
            </w:r>
          </w:p>
        </w:tc>
        <w:tc>
          <w:tcPr>
            <w:tcW w:w="1701" w:type="dxa"/>
          </w:tcPr>
          <w:p w:rsidR="00A054C9" w:rsidRDefault="001249D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18</w:t>
            </w:r>
          </w:p>
        </w:tc>
      </w:tr>
      <w:tr w:rsidR="00A054C9" w:rsidTr="00A054C9">
        <w:tc>
          <w:tcPr>
            <w:tcW w:w="1526"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N-8</w:t>
            </w:r>
          </w:p>
        </w:tc>
        <w:tc>
          <w:tcPr>
            <w:tcW w:w="3260" w:type="dxa"/>
          </w:tcPr>
          <w:p w:rsidR="00A054C9" w:rsidRDefault="001249D7" w:rsidP="00FC2A46">
            <w:pPr>
              <w:pStyle w:val="HTMLPreformatted"/>
              <w:jc w:val="both"/>
              <w:rPr>
                <w:rFonts w:ascii="Times New Roman" w:hAnsi="Times New Roman" w:cs="Times New Roman"/>
                <w:color w:val="212121"/>
                <w:sz w:val="24"/>
                <w:szCs w:val="24"/>
              </w:rPr>
            </w:pPr>
            <w:r w:rsidRPr="001249D7">
              <w:rPr>
                <w:rFonts w:ascii="Times New Roman" w:hAnsi="Times New Roman" w:cs="Times New Roman"/>
                <w:color w:val="212121"/>
                <w:sz w:val="24"/>
                <w:szCs w:val="24"/>
              </w:rPr>
              <w:t>Външен болт M8 * 1.25 * 40,</w:t>
            </w:r>
          </w:p>
        </w:tc>
        <w:tc>
          <w:tcPr>
            <w:tcW w:w="1701" w:type="dxa"/>
          </w:tcPr>
          <w:p w:rsidR="00A054C9" w:rsidRDefault="001249D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8</w:t>
            </w:r>
          </w:p>
        </w:tc>
      </w:tr>
      <w:tr w:rsidR="00A054C9" w:rsidTr="00A054C9">
        <w:tc>
          <w:tcPr>
            <w:tcW w:w="1526"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N-9</w:t>
            </w:r>
          </w:p>
        </w:tc>
        <w:tc>
          <w:tcPr>
            <w:tcW w:w="3260" w:type="dxa"/>
          </w:tcPr>
          <w:p w:rsidR="00A054C9" w:rsidRDefault="001249D7" w:rsidP="00FC2A46">
            <w:pPr>
              <w:pStyle w:val="HTMLPreformatted"/>
              <w:jc w:val="both"/>
              <w:rPr>
                <w:rFonts w:ascii="Times New Roman" w:hAnsi="Times New Roman" w:cs="Times New Roman"/>
                <w:color w:val="212121"/>
                <w:sz w:val="24"/>
                <w:szCs w:val="24"/>
              </w:rPr>
            </w:pPr>
            <w:r w:rsidRPr="001249D7">
              <w:rPr>
                <w:rFonts w:ascii="Times New Roman" w:hAnsi="Times New Roman" w:cs="Times New Roman"/>
                <w:color w:val="212121"/>
                <w:sz w:val="24"/>
                <w:szCs w:val="24"/>
              </w:rPr>
              <w:t>Болт с квадратно гърло M8 * 1.25 * 55L</w:t>
            </w:r>
          </w:p>
        </w:tc>
        <w:tc>
          <w:tcPr>
            <w:tcW w:w="1701" w:type="dxa"/>
          </w:tcPr>
          <w:p w:rsidR="00A054C9" w:rsidRDefault="001249D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2</w:t>
            </w:r>
          </w:p>
        </w:tc>
      </w:tr>
      <w:tr w:rsidR="00A054C9" w:rsidTr="00A054C9">
        <w:tc>
          <w:tcPr>
            <w:tcW w:w="1526"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O</w:t>
            </w:r>
          </w:p>
        </w:tc>
        <w:tc>
          <w:tcPr>
            <w:tcW w:w="3260" w:type="dxa"/>
          </w:tcPr>
          <w:p w:rsidR="00A054C9" w:rsidRDefault="001249D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Комплект за поддръжка</w:t>
            </w:r>
            <w:r w:rsidRPr="001249D7">
              <w:rPr>
                <w:rFonts w:ascii="Times New Roman" w:hAnsi="Times New Roman" w:cs="Times New Roman"/>
                <w:color w:val="212121"/>
                <w:sz w:val="24"/>
                <w:szCs w:val="24"/>
              </w:rPr>
              <w:t xml:space="preserve"> на седалката</w:t>
            </w:r>
          </w:p>
        </w:tc>
        <w:tc>
          <w:tcPr>
            <w:tcW w:w="1701" w:type="dxa"/>
          </w:tcPr>
          <w:p w:rsidR="00A054C9" w:rsidRDefault="001249D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A054C9" w:rsidTr="00A054C9">
        <w:tc>
          <w:tcPr>
            <w:tcW w:w="1526"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O-1</w:t>
            </w:r>
          </w:p>
        </w:tc>
        <w:tc>
          <w:tcPr>
            <w:tcW w:w="3260" w:type="dxa"/>
          </w:tcPr>
          <w:p w:rsidR="00A054C9" w:rsidRDefault="001249D7" w:rsidP="00FC2A46">
            <w:pPr>
              <w:pStyle w:val="HTMLPreformatted"/>
              <w:jc w:val="both"/>
              <w:rPr>
                <w:rFonts w:ascii="Times New Roman" w:hAnsi="Times New Roman" w:cs="Times New Roman"/>
                <w:color w:val="212121"/>
                <w:sz w:val="24"/>
                <w:szCs w:val="24"/>
              </w:rPr>
            </w:pPr>
            <w:r w:rsidRPr="001249D7">
              <w:rPr>
                <w:rFonts w:ascii="Times New Roman" w:hAnsi="Times New Roman" w:cs="Times New Roman"/>
                <w:color w:val="212121"/>
                <w:sz w:val="24"/>
                <w:szCs w:val="24"/>
              </w:rPr>
              <w:t>Поддръжка на седалката</w:t>
            </w:r>
          </w:p>
        </w:tc>
        <w:tc>
          <w:tcPr>
            <w:tcW w:w="1701" w:type="dxa"/>
          </w:tcPr>
          <w:p w:rsidR="00A054C9" w:rsidRDefault="001249D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A054C9" w:rsidTr="00A054C9">
        <w:tc>
          <w:tcPr>
            <w:tcW w:w="1526"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O-2</w:t>
            </w:r>
          </w:p>
        </w:tc>
        <w:tc>
          <w:tcPr>
            <w:tcW w:w="3260" w:type="dxa"/>
          </w:tcPr>
          <w:p w:rsidR="00A054C9" w:rsidRDefault="001249D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Изпъкналост/топче</w:t>
            </w:r>
          </w:p>
        </w:tc>
        <w:tc>
          <w:tcPr>
            <w:tcW w:w="1701" w:type="dxa"/>
          </w:tcPr>
          <w:p w:rsidR="00A054C9" w:rsidRDefault="001249D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A054C9" w:rsidTr="00A054C9">
        <w:tc>
          <w:tcPr>
            <w:tcW w:w="1526" w:type="dxa"/>
          </w:tcPr>
          <w:p w:rsidR="00A054C9" w:rsidRPr="00E5061D" w:rsidRDefault="00E5061D" w:rsidP="00FC2A46">
            <w:pPr>
              <w:pStyle w:val="HTMLPreformatted"/>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O-3</w:t>
            </w:r>
          </w:p>
        </w:tc>
        <w:tc>
          <w:tcPr>
            <w:tcW w:w="3260" w:type="dxa"/>
          </w:tcPr>
          <w:p w:rsidR="00A054C9" w:rsidRDefault="001249D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Вътрешна гума</w:t>
            </w:r>
          </w:p>
        </w:tc>
        <w:tc>
          <w:tcPr>
            <w:tcW w:w="1701" w:type="dxa"/>
          </w:tcPr>
          <w:p w:rsidR="00A054C9" w:rsidRDefault="001249D7" w:rsidP="00FC2A46">
            <w:pPr>
              <w:pStyle w:val="HTMLPreformatted"/>
              <w:jc w:val="both"/>
              <w:rPr>
                <w:rFonts w:ascii="Times New Roman" w:hAnsi="Times New Roman" w:cs="Times New Roman"/>
                <w:color w:val="212121"/>
                <w:sz w:val="24"/>
                <w:szCs w:val="24"/>
              </w:rPr>
            </w:pPr>
            <w:r>
              <w:rPr>
                <w:rFonts w:ascii="Times New Roman" w:hAnsi="Times New Roman" w:cs="Times New Roman"/>
                <w:color w:val="212121"/>
                <w:sz w:val="24"/>
                <w:szCs w:val="24"/>
              </w:rPr>
              <w:t>2</w:t>
            </w:r>
          </w:p>
        </w:tc>
      </w:tr>
    </w:tbl>
    <w:p w:rsidR="00AE314C" w:rsidRPr="00AE314C" w:rsidRDefault="00AE314C" w:rsidP="00FC2A46">
      <w:pPr>
        <w:pStyle w:val="HTMLPreformatted"/>
        <w:shd w:val="clear" w:color="auto" w:fill="FFFFFF"/>
        <w:jc w:val="both"/>
        <w:rPr>
          <w:rFonts w:ascii="Times New Roman" w:hAnsi="Times New Roman" w:cs="Times New Roman"/>
          <w:color w:val="212121"/>
          <w:sz w:val="24"/>
          <w:szCs w:val="24"/>
        </w:rPr>
      </w:pPr>
    </w:p>
    <w:tbl>
      <w:tblPr>
        <w:tblStyle w:val="TableGrid"/>
        <w:tblW w:w="0" w:type="auto"/>
        <w:tblLook w:val="04A0" w:firstRow="1" w:lastRow="0" w:firstColumn="1" w:lastColumn="0" w:noHBand="0" w:noVBand="1"/>
      </w:tblPr>
      <w:tblGrid>
        <w:gridCol w:w="1526"/>
        <w:gridCol w:w="3260"/>
        <w:gridCol w:w="1701"/>
      </w:tblGrid>
      <w:tr w:rsidR="001249D7" w:rsidTr="001249D7">
        <w:tc>
          <w:tcPr>
            <w:tcW w:w="1526" w:type="dxa"/>
          </w:tcPr>
          <w:p w:rsidR="001249D7" w:rsidRPr="001249D7" w:rsidRDefault="001249D7"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O-4</w:t>
            </w:r>
          </w:p>
        </w:tc>
        <w:tc>
          <w:tcPr>
            <w:tcW w:w="3260" w:type="dxa"/>
          </w:tcPr>
          <w:p w:rsidR="001249D7" w:rsidRDefault="001249D7" w:rsidP="00B337F8">
            <w:pPr>
              <w:pStyle w:val="HTMLPreformatted"/>
              <w:rPr>
                <w:rFonts w:ascii="Times New Roman" w:hAnsi="Times New Roman" w:cs="Times New Roman"/>
                <w:color w:val="212121"/>
                <w:sz w:val="24"/>
                <w:szCs w:val="24"/>
              </w:rPr>
            </w:pPr>
            <w:r w:rsidRPr="001249D7">
              <w:rPr>
                <w:rFonts w:ascii="Times New Roman" w:hAnsi="Times New Roman" w:cs="Times New Roman"/>
                <w:color w:val="212121"/>
                <w:sz w:val="24"/>
                <w:szCs w:val="24"/>
              </w:rPr>
              <w:t>Квадратна капачка</w:t>
            </w:r>
          </w:p>
        </w:tc>
        <w:tc>
          <w:tcPr>
            <w:tcW w:w="1701" w:type="dxa"/>
          </w:tcPr>
          <w:p w:rsidR="001249D7" w:rsidRPr="001249D7" w:rsidRDefault="001249D7"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2</w:t>
            </w:r>
          </w:p>
        </w:tc>
      </w:tr>
      <w:tr w:rsidR="001249D7" w:rsidTr="001249D7">
        <w:tc>
          <w:tcPr>
            <w:tcW w:w="1526" w:type="dxa"/>
          </w:tcPr>
          <w:p w:rsidR="001249D7" w:rsidRPr="001249D7" w:rsidRDefault="001249D7"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P</w:t>
            </w:r>
          </w:p>
        </w:tc>
        <w:tc>
          <w:tcPr>
            <w:tcW w:w="3260" w:type="dxa"/>
          </w:tcPr>
          <w:p w:rsidR="001249D7" w:rsidRDefault="001249D7" w:rsidP="00B337F8">
            <w:pPr>
              <w:pStyle w:val="HTMLPreformatted"/>
              <w:rPr>
                <w:rFonts w:ascii="Times New Roman" w:hAnsi="Times New Roman" w:cs="Times New Roman"/>
                <w:color w:val="212121"/>
                <w:sz w:val="24"/>
                <w:szCs w:val="24"/>
              </w:rPr>
            </w:pPr>
            <w:r w:rsidRPr="001249D7">
              <w:rPr>
                <w:rFonts w:ascii="Times New Roman" w:hAnsi="Times New Roman" w:cs="Times New Roman"/>
                <w:color w:val="212121"/>
                <w:sz w:val="24"/>
                <w:szCs w:val="24"/>
              </w:rPr>
              <w:t>Комплект за педал</w:t>
            </w:r>
          </w:p>
        </w:tc>
        <w:tc>
          <w:tcPr>
            <w:tcW w:w="1701" w:type="dxa"/>
          </w:tcPr>
          <w:p w:rsidR="001249D7" w:rsidRPr="001249D7" w:rsidRDefault="001249D7"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1</w:t>
            </w:r>
          </w:p>
        </w:tc>
      </w:tr>
      <w:tr w:rsidR="001249D7" w:rsidTr="001249D7">
        <w:tc>
          <w:tcPr>
            <w:tcW w:w="1526" w:type="dxa"/>
          </w:tcPr>
          <w:p w:rsidR="001249D7" w:rsidRPr="001249D7" w:rsidRDefault="001249D7"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P-1</w:t>
            </w:r>
          </w:p>
        </w:tc>
        <w:tc>
          <w:tcPr>
            <w:tcW w:w="3260" w:type="dxa"/>
          </w:tcPr>
          <w:p w:rsidR="001249D7" w:rsidRPr="001249D7" w:rsidRDefault="001249D7"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Десен педал</w:t>
            </w:r>
          </w:p>
        </w:tc>
        <w:tc>
          <w:tcPr>
            <w:tcW w:w="1701" w:type="dxa"/>
          </w:tcPr>
          <w:p w:rsidR="001249D7" w:rsidRDefault="001249D7"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1249D7" w:rsidRDefault="001249D7"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P-2</w:t>
            </w:r>
          </w:p>
        </w:tc>
        <w:tc>
          <w:tcPr>
            <w:tcW w:w="3260" w:type="dxa"/>
          </w:tcPr>
          <w:p w:rsidR="001249D7" w:rsidRDefault="001249D7"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Ляв педал</w:t>
            </w:r>
          </w:p>
        </w:tc>
        <w:tc>
          <w:tcPr>
            <w:tcW w:w="1701" w:type="dxa"/>
          </w:tcPr>
          <w:p w:rsidR="001249D7" w:rsidRDefault="001249D7"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1249D7" w:rsidRDefault="001249D7"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Q</w:t>
            </w:r>
          </w:p>
        </w:tc>
        <w:tc>
          <w:tcPr>
            <w:tcW w:w="3260" w:type="dxa"/>
          </w:tcPr>
          <w:p w:rsidR="001249D7" w:rsidRDefault="001249D7" w:rsidP="00B337F8">
            <w:pPr>
              <w:pStyle w:val="HTMLPreformatted"/>
              <w:rPr>
                <w:rFonts w:ascii="Times New Roman" w:hAnsi="Times New Roman" w:cs="Times New Roman"/>
                <w:color w:val="212121"/>
                <w:sz w:val="24"/>
                <w:szCs w:val="24"/>
              </w:rPr>
            </w:pPr>
            <w:r w:rsidRPr="001249D7">
              <w:rPr>
                <w:rFonts w:ascii="Times New Roman" w:hAnsi="Times New Roman" w:cs="Times New Roman"/>
                <w:color w:val="212121"/>
                <w:sz w:val="24"/>
                <w:szCs w:val="24"/>
              </w:rPr>
              <w:t>Комплект от верижен капак</w:t>
            </w:r>
          </w:p>
        </w:tc>
        <w:tc>
          <w:tcPr>
            <w:tcW w:w="1701" w:type="dxa"/>
          </w:tcPr>
          <w:p w:rsidR="001249D7" w:rsidRDefault="001249D7"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1249D7" w:rsidRDefault="001249D7"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Q-1</w:t>
            </w:r>
          </w:p>
        </w:tc>
        <w:tc>
          <w:tcPr>
            <w:tcW w:w="3260" w:type="dxa"/>
          </w:tcPr>
          <w:p w:rsidR="001249D7" w:rsidRDefault="003B551A"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дясно</w:t>
            </w:r>
            <w:r w:rsidR="001249D7" w:rsidRPr="001249D7">
              <w:rPr>
                <w:rFonts w:ascii="Times New Roman" w:hAnsi="Times New Roman" w:cs="Times New Roman"/>
                <w:color w:val="212121"/>
                <w:sz w:val="24"/>
                <w:szCs w:val="24"/>
              </w:rPr>
              <w:t xml:space="preserve"> покритие на веригата</w:t>
            </w:r>
          </w:p>
        </w:tc>
        <w:tc>
          <w:tcPr>
            <w:tcW w:w="1701" w:type="dxa"/>
          </w:tcPr>
          <w:p w:rsidR="001249D7" w:rsidRDefault="001249D7"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1249D7" w:rsidRDefault="001249D7"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Q-2</w:t>
            </w:r>
          </w:p>
        </w:tc>
        <w:tc>
          <w:tcPr>
            <w:tcW w:w="3260" w:type="dxa"/>
          </w:tcPr>
          <w:p w:rsidR="001249D7" w:rsidRDefault="003B551A"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 xml:space="preserve">Ляво </w:t>
            </w:r>
            <w:r w:rsidRPr="003B551A">
              <w:rPr>
                <w:rFonts w:ascii="Times New Roman" w:hAnsi="Times New Roman" w:cs="Times New Roman"/>
                <w:color w:val="212121"/>
                <w:sz w:val="24"/>
                <w:szCs w:val="24"/>
              </w:rPr>
              <w:t>покритие на веригата</w:t>
            </w:r>
          </w:p>
        </w:tc>
        <w:tc>
          <w:tcPr>
            <w:tcW w:w="1701" w:type="dxa"/>
          </w:tcPr>
          <w:p w:rsidR="001249D7" w:rsidRDefault="003B551A"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1249D7" w:rsidRDefault="001249D7"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Q-3</w:t>
            </w:r>
          </w:p>
        </w:tc>
        <w:tc>
          <w:tcPr>
            <w:tcW w:w="3260" w:type="dxa"/>
          </w:tcPr>
          <w:p w:rsidR="001249D7" w:rsidRDefault="003B551A"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Задно капаче на веригата -</w:t>
            </w:r>
            <w:r w:rsidRPr="003B551A">
              <w:rPr>
                <w:rFonts w:ascii="Times New Roman" w:hAnsi="Times New Roman" w:cs="Times New Roman"/>
                <w:color w:val="212121"/>
                <w:sz w:val="24"/>
                <w:szCs w:val="24"/>
              </w:rPr>
              <w:t>ляво</w:t>
            </w:r>
          </w:p>
        </w:tc>
        <w:tc>
          <w:tcPr>
            <w:tcW w:w="1701" w:type="dxa"/>
          </w:tcPr>
          <w:p w:rsidR="001249D7" w:rsidRDefault="003B551A"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1249D7" w:rsidRDefault="001249D7"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Q-4</w:t>
            </w:r>
          </w:p>
        </w:tc>
        <w:tc>
          <w:tcPr>
            <w:tcW w:w="3260" w:type="dxa"/>
          </w:tcPr>
          <w:p w:rsidR="001249D7" w:rsidRDefault="003B551A"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Задно капаче на веригата -</w:t>
            </w:r>
            <w:r>
              <w:rPr>
                <w:rFonts w:ascii="Times New Roman" w:hAnsi="Times New Roman" w:cs="Times New Roman"/>
                <w:color w:val="212121"/>
                <w:sz w:val="24"/>
                <w:szCs w:val="24"/>
              </w:rPr>
              <w:lastRenderedPageBreak/>
              <w:t>дясно</w:t>
            </w:r>
          </w:p>
        </w:tc>
        <w:tc>
          <w:tcPr>
            <w:tcW w:w="1701" w:type="dxa"/>
          </w:tcPr>
          <w:p w:rsidR="001249D7" w:rsidRDefault="003B551A"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lastRenderedPageBreak/>
              <w:t>1</w:t>
            </w:r>
          </w:p>
        </w:tc>
      </w:tr>
      <w:tr w:rsidR="001249D7" w:rsidTr="001249D7">
        <w:tc>
          <w:tcPr>
            <w:tcW w:w="1526" w:type="dxa"/>
          </w:tcPr>
          <w:p w:rsidR="001249D7" w:rsidRPr="001249D7" w:rsidRDefault="001249D7"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lastRenderedPageBreak/>
              <w:t>Q-5</w:t>
            </w:r>
          </w:p>
        </w:tc>
        <w:tc>
          <w:tcPr>
            <w:tcW w:w="3260" w:type="dxa"/>
          </w:tcPr>
          <w:p w:rsidR="001249D7" w:rsidRDefault="003B551A" w:rsidP="00B337F8">
            <w:pPr>
              <w:pStyle w:val="HTMLPreformatted"/>
              <w:rPr>
                <w:rFonts w:ascii="Times New Roman" w:hAnsi="Times New Roman" w:cs="Times New Roman"/>
                <w:color w:val="212121"/>
                <w:sz w:val="24"/>
                <w:szCs w:val="24"/>
              </w:rPr>
            </w:pPr>
            <w:r w:rsidRPr="003B551A">
              <w:rPr>
                <w:rFonts w:ascii="Times New Roman" w:hAnsi="Times New Roman" w:cs="Times New Roman"/>
                <w:color w:val="212121"/>
                <w:sz w:val="24"/>
                <w:szCs w:val="24"/>
              </w:rPr>
              <w:t>Щифт D6 * 26.5 * 7.7</w:t>
            </w:r>
          </w:p>
        </w:tc>
        <w:tc>
          <w:tcPr>
            <w:tcW w:w="1701" w:type="dxa"/>
          </w:tcPr>
          <w:p w:rsidR="001249D7" w:rsidRDefault="003B551A"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4</w:t>
            </w:r>
          </w:p>
        </w:tc>
      </w:tr>
      <w:tr w:rsidR="001249D7" w:rsidTr="001249D7">
        <w:tc>
          <w:tcPr>
            <w:tcW w:w="1526" w:type="dxa"/>
          </w:tcPr>
          <w:p w:rsidR="001249D7" w:rsidRPr="001249D7" w:rsidRDefault="001249D7"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Q-6</w:t>
            </w:r>
          </w:p>
        </w:tc>
        <w:tc>
          <w:tcPr>
            <w:tcW w:w="3260" w:type="dxa"/>
          </w:tcPr>
          <w:p w:rsidR="001249D7" w:rsidRDefault="003B551A"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 xml:space="preserve">Винт </w:t>
            </w:r>
            <w:r w:rsidRPr="003B551A">
              <w:rPr>
                <w:rFonts w:ascii="Times New Roman" w:hAnsi="Times New Roman" w:cs="Times New Roman"/>
                <w:color w:val="212121"/>
                <w:sz w:val="24"/>
                <w:szCs w:val="24"/>
              </w:rPr>
              <w:t xml:space="preserve"> ST4.2x1.4x20L</w:t>
            </w:r>
          </w:p>
        </w:tc>
        <w:tc>
          <w:tcPr>
            <w:tcW w:w="1701" w:type="dxa"/>
          </w:tcPr>
          <w:p w:rsidR="001249D7" w:rsidRDefault="003B551A"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13</w:t>
            </w:r>
          </w:p>
        </w:tc>
      </w:tr>
      <w:tr w:rsidR="001249D7" w:rsidTr="001249D7">
        <w:tc>
          <w:tcPr>
            <w:tcW w:w="1526" w:type="dxa"/>
          </w:tcPr>
          <w:p w:rsidR="001249D7" w:rsidRPr="001249D7" w:rsidRDefault="001249D7"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R</w:t>
            </w:r>
          </w:p>
        </w:tc>
        <w:tc>
          <w:tcPr>
            <w:tcW w:w="3260" w:type="dxa"/>
          </w:tcPr>
          <w:p w:rsidR="001249D7" w:rsidRDefault="003B551A" w:rsidP="00B337F8">
            <w:pPr>
              <w:pStyle w:val="HTMLPreformatted"/>
              <w:rPr>
                <w:rFonts w:ascii="Times New Roman" w:hAnsi="Times New Roman" w:cs="Times New Roman"/>
                <w:color w:val="212121"/>
                <w:sz w:val="24"/>
                <w:szCs w:val="24"/>
              </w:rPr>
            </w:pPr>
            <w:r w:rsidRPr="003B551A">
              <w:rPr>
                <w:rFonts w:ascii="Times New Roman" w:hAnsi="Times New Roman" w:cs="Times New Roman"/>
                <w:color w:val="212121"/>
                <w:sz w:val="24"/>
                <w:szCs w:val="24"/>
              </w:rPr>
              <w:t>адаптор</w:t>
            </w:r>
          </w:p>
        </w:tc>
        <w:tc>
          <w:tcPr>
            <w:tcW w:w="1701" w:type="dxa"/>
          </w:tcPr>
          <w:p w:rsidR="001249D7" w:rsidRDefault="003B551A"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3B551A" w:rsidRDefault="003B551A"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w:t>
            </w:r>
          </w:p>
        </w:tc>
        <w:tc>
          <w:tcPr>
            <w:tcW w:w="3260" w:type="dxa"/>
          </w:tcPr>
          <w:p w:rsidR="001249D7" w:rsidRPr="003B551A" w:rsidRDefault="003B551A"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Комплект колани</w:t>
            </w:r>
            <w:r w:rsidR="009E7A9C">
              <w:rPr>
                <w:rFonts w:ascii="Times New Roman" w:hAnsi="Times New Roman" w:cs="Times New Roman"/>
                <w:color w:val="212121"/>
                <w:sz w:val="24"/>
                <w:szCs w:val="24"/>
              </w:rPr>
              <w:t xml:space="preserve"> за колело</w:t>
            </w:r>
          </w:p>
        </w:tc>
        <w:tc>
          <w:tcPr>
            <w:tcW w:w="1701" w:type="dxa"/>
          </w:tcPr>
          <w:p w:rsidR="001249D7" w:rsidRDefault="003B551A"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3B551A" w:rsidRDefault="003B551A"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S-1</w:t>
            </w:r>
          </w:p>
        </w:tc>
        <w:tc>
          <w:tcPr>
            <w:tcW w:w="3260"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колан</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3B551A" w:rsidRDefault="003B551A"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S-2</w:t>
            </w:r>
          </w:p>
        </w:tc>
        <w:tc>
          <w:tcPr>
            <w:tcW w:w="3260" w:type="dxa"/>
          </w:tcPr>
          <w:p w:rsidR="001249D7" w:rsidRDefault="009E7A9C" w:rsidP="00B337F8">
            <w:pPr>
              <w:pStyle w:val="HTMLPreformatted"/>
              <w:rPr>
                <w:rFonts w:ascii="Times New Roman" w:hAnsi="Times New Roman" w:cs="Times New Roman"/>
                <w:color w:val="212121"/>
                <w:sz w:val="24"/>
                <w:szCs w:val="24"/>
              </w:rPr>
            </w:pPr>
            <w:r w:rsidRPr="009E7A9C">
              <w:rPr>
                <w:rFonts w:ascii="Times New Roman" w:hAnsi="Times New Roman" w:cs="Times New Roman"/>
                <w:color w:val="212121"/>
                <w:sz w:val="24"/>
                <w:szCs w:val="24"/>
              </w:rPr>
              <w:t>колянов вал</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3B551A" w:rsidRDefault="003B551A"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S-3</w:t>
            </w:r>
          </w:p>
        </w:tc>
        <w:tc>
          <w:tcPr>
            <w:tcW w:w="3260" w:type="dxa"/>
          </w:tcPr>
          <w:p w:rsidR="001249D7" w:rsidRDefault="009E7A9C" w:rsidP="00B337F8">
            <w:pPr>
              <w:pStyle w:val="HTMLPreformatted"/>
              <w:rPr>
                <w:rFonts w:ascii="Times New Roman" w:hAnsi="Times New Roman" w:cs="Times New Roman"/>
                <w:color w:val="212121"/>
                <w:sz w:val="24"/>
                <w:szCs w:val="24"/>
              </w:rPr>
            </w:pPr>
            <w:r w:rsidRPr="009E7A9C">
              <w:rPr>
                <w:rFonts w:ascii="Times New Roman" w:hAnsi="Times New Roman" w:cs="Times New Roman"/>
                <w:color w:val="212121"/>
                <w:sz w:val="24"/>
                <w:szCs w:val="24"/>
              </w:rPr>
              <w:t>Кръгъл магнит</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3B551A" w:rsidRDefault="003B551A"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S-4</w:t>
            </w:r>
          </w:p>
        </w:tc>
        <w:tc>
          <w:tcPr>
            <w:tcW w:w="3260" w:type="dxa"/>
          </w:tcPr>
          <w:p w:rsidR="001249D7" w:rsidRDefault="009E7A9C" w:rsidP="009E7A9C">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 xml:space="preserve">Болт </w:t>
            </w:r>
            <w:r w:rsidRPr="009E7A9C">
              <w:rPr>
                <w:rFonts w:ascii="Times New Roman" w:hAnsi="Times New Roman" w:cs="Times New Roman"/>
                <w:color w:val="212121"/>
                <w:sz w:val="24"/>
                <w:szCs w:val="24"/>
              </w:rPr>
              <w:t>M6x1.0x15L</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4</w:t>
            </w:r>
          </w:p>
        </w:tc>
      </w:tr>
      <w:tr w:rsidR="001249D7" w:rsidTr="001249D7">
        <w:tc>
          <w:tcPr>
            <w:tcW w:w="1526" w:type="dxa"/>
          </w:tcPr>
          <w:p w:rsidR="001249D7" w:rsidRPr="003B551A" w:rsidRDefault="003B551A"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S-5</w:t>
            </w:r>
          </w:p>
        </w:tc>
        <w:tc>
          <w:tcPr>
            <w:tcW w:w="3260" w:type="dxa"/>
          </w:tcPr>
          <w:p w:rsidR="001249D7" w:rsidRDefault="009E7A9C" w:rsidP="00B337F8">
            <w:pPr>
              <w:pStyle w:val="HTMLPreformatted"/>
              <w:rPr>
                <w:rFonts w:ascii="Times New Roman" w:hAnsi="Times New Roman" w:cs="Times New Roman"/>
                <w:color w:val="212121"/>
                <w:sz w:val="24"/>
                <w:szCs w:val="24"/>
              </w:rPr>
            </w:pPr>
            <w:r w:rsidRPr="009E7A9C">
              <w:rPr>
                <w:rFonts w:ascii="Times New Roman" w:hAnsi="Times New Roman" w:cs="Times New Roman"/>
                <w:color w:val="212121"/>
                <w:sz w:val="24"/>
                <w:szCs w:val="24"/>
              </w:rPr>
              <w:t>Втулка D22.5D17.26.4T</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3B551A" w:rsidRDefault="003B551A"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S-6</w:t>
            </w:r>
          </w:p>
        </w:tc>
        <w:tc>
          <w:tcPr>
            <w:tcW w:w="3260" w:type="dxa"/>
          </w:tcPr>
          <w:p w:rsidR="001249D7" w:rsidRDefault="009E7A9C" w:rsidP="00B337F8">
            <w:pPr>
              <w:pStyle w:val="HTMLPreformatted"/>
              <w:rPr>
                <w:rFonts w:ascii="Times New Roman" w:hAnsi="Times New Roman" w:cs="Times New Roman"/>
                <w:color w:val="212121"/>
                <w:sz w:val="24"/>
                <w:szCs w:val="24"/>
              </w:rPr>
            </w:pPr>
            <w:r w:rsidRPr="009E7A9C">
              <w:rPr>
                <w:rFonts w:ascii="Times New Roman" w:hAnsi="Times New Roman" w:cs="Times New Roman"/>
                <w:color w:val="212121"/>
                <w:sz w:val="24"/>
                <w:szCs w:val="24"/>
              </w:rPr>
              <w:t>Плоска шайба D23 * D17.2 * 1.5T</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3B551A" w:rsidRDefault="003B551A"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S-7</w:t>
            </w:r>
          </w:p>
        </w:tc>
        <w:tc>
          <w:tcPr>
            <w:tcW w:w="3260" w:type="dxa"/>
          </w:tcPr>
          <w:p w:rsidR="001249D7" w:rsidRDefault="009E7A9C" w:rsidP="00B337F8">
            <w:pPr>
              <w:pStyle w:val="HTMLPreformatted"/>
              <w:rPr>
                <w:rFonts w:ascii="Times New Roman" w:hAnsi="Times New Roman" w:cs="Times New Roman"/>
                <w:color w:val="212121"/>
                <w:sz w:val="24"/>
                <w:szCs w:val="24"/>
              </w:rPr>
            </w:pPr>
            <w:r w:rsidRPr="009E7A9C">
              <w:rPr>
                <w:rFonts w:ascii="Times New Roman" w:hAnsi="Times New Roman" w:cs="Times New Roman"/>
                <w:color w:val="212121"/>
                <w:sz w:val="24"/>
                <w:szCs w:val="24"/>
              </w:rPr>
              <w:t>C-клипс S-17 (1T)</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3B551A" w:rsidRDefault="003B551A"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S-8</w:t>
            </w:r>
          </w:p>
        </w:tc>
        <w:tc>
          <w:tcPr>
            <w:tcW w:w="3260"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Лява манивела</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3B551A" w:rsidRDefault="003B551A"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S-9</w:t>
            </w:r>
          </w:p>
        </w:tc>
        <w:tc>
          <w:tcPr>
            <w:tcW w:w="3260" w:type="dxa"/>
          </w:tcPr>
          <w:p w:rsidR="001249D7" w:rsidRDefault="009E7A9C" w:rsidP="00B337F8">
            <w:pPr>
              <w:pStyle w:val="HTMLPreformatted"/>
              <w:rPr>
                <w:rFonts w:ascii="Times New Roman" w:hAnsi="Times New Roman" w:cs="Times New Roman"/>
                <w:color w:val="212121"/>
                <w:sz w:val="24"/>
                <w:szCs w:val="24"/>
              </w:rPr>
            </w:pPr>
            <w:r w:rsidRPr="009E7A9C">
              <w:rPr>
                <w:rFonts w:ascii="Times New Roman" w:hAnsi="Times New Roman" w:cs="Times New Roman"/>
                <w:color w:val="212121"/>
                <w:sz w:val="24"/>
                <w:szCs w:val="24"/>
              </w:rPr>
              <w:t>Завинтващ капак</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2</w:t>
            </w:r>
          </w:p>
        </w:tc>
      </w:tr>
      <w:tr w:rsidR="001249D7" w:rsidTr="001249D7">
        <w:tc>
          <w:tcPr>
            <w:tcW w:w="1526" w:type="dxa"/>
          </w:tcPr>
          <w:p w:rsidR="001249D7" w:rsidRPr="003B551A" w:rsidRDefault="003B551A"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S-10</w:t>
            </w:r>
          </w:p>
        </w:tc>
        <w:tc>
          <w:tcPr>
            <w:tcW w:w="3260"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болт</w:t>
            </w:r>
            <w:r w:rsidRPr="009E7A9C">
              <w:rPr>
                <w:rFonts w:ascii="Times New Roman" w:hAnsi="Times New Roman" w:cs="Times New Roman"/>
                <w:color w:val="212121"/>
                <w:sz w:val="24"/>
                <w:szCs w:val="24"/>
              </w:rPr>
              <w:t xml:space="preserve"> M8x1.25x25</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2</w:t>
            </w:r>
          </w:p>
        </w:tc>
      </w:tr>
      <w:tr w:rsidR="001249D7" w:rsidTr="001249D7">
        <w:tc>
          <w:tcPr>
            <w:tcW w:w="1526" w:type="dxa"/>
          </w:tcPr>
          <w:p w:rsidR="001249D7" w:rsidRPr="003B551A" w:rsidRDefault="003B551A"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S-11</w:t>
            </w:r>
          </w:p>
        </w:tc>
        <w:tc>
          <w:tcPr>
            <w:tcW w:w="3260"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Дясно коляно</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3B551A" w:rsidRDefault="003B551A"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S-12</w:t>
            </w:r>
          </w:p>
        </w:tc>
        <w:tc>
          <w:tcPr>
            <w:tcW w:w="3260" w:type="dxa"/>
          </w:tcPr>
          <w:p w:rsidR="001249D7" w:rsidRDefault="009E7A9C" w:rsidP="00B337F8">
            <w:pPr>
              <w:pStyle w:val="HTMLPreformatted"/>
              <w:rPr>
                <w:rFonts w:ascii="Times New Roman" w:hAnsi="Times New Roman" w:cs="Times New Roman"/>
                <w:color w:val="212121"/>
                <w:sz w:val="24"/>
                <w:szCs w:val="24"/>
              </w:rPr>
            </w:pPr>
            <w:r w:rsidRPr="009E7A9C">
              <w:rPr>
                <w:rFonts w:ascii="Times New Roman" w:hAnsi="Times New Roman" w:cs="Times New Roman"/>
                <w:color w:val="212121"/>
                <w:sz w:val="24"/>
                <w:szCs w:val="24"/>
              </w:rPr>
              <w:t>Найлонова гайка M6x1.0x6T</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4</w:t>
            </w:r>
          </w:p>
        </w:tc>
      </w:tr>
      <w:tr w:rsidR="001249D7" w:rsidTr="001249D7">
        <w:tc>
          <w:tcPr>
            <w:tcW w:w="1526" w:type="dxa"/>
          </w:tcPr>
          <w:p w:rsidR="001249D7" w:rsidRPr="003B551A" w:rsidRDefault="003B551A"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S-13</w:t>
            </w:r>
          </w:p>
        </w:tc>
        <w:tc>
          <w:tcPr>
            <w:tcW w:w="3260" w:type="dxa"/>
          </w:tcPr>
          <w:p w:rsidR="001249D7" w:rsidRDefault="009E7A9C" w:rsidP="00B337F8">
            <w:pPr>
              <w:pStyle w:val="HTMLPreformatted"/>
              <w:rPr>
                <w:rFonts w:ascii="Times New Roman" w:hAnsi="Times New Roman" w:cs="Times New Roman"/>
                <w:color w:val="212121"/>
                <w:sz w:val="24"/>
                <w:szCs w:val="24"/>
              </w:rPr>
            </w:pPr>
            <w:r w:rsidRPr="009E7A9C">
              <w:rPr>
                <w:rFonts w:ascii="Times New Roman" w:hAnsi="Times New Roman" w:cs="Times New Roman"/>
                <w:color w:val="212121"/>
                <w:sz w:val="24"/>
                <w:szCs w:val="24"/>
              </w:rPr>
              <w:t>Вълнообразна шайба D22xD17x0.3T</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2</w:t>
            </w:r>
          </w:p>
        </w:tc>
      </w:tr>
      <w:tr w:rsidR="001249D7" w:rsidTr="001249D7">
        <w:tc>
          <w:tcPr>
            <w:tcW w:w="1526" w:type="dxa"/>
          </w:tcPr>
          <w:p w:rsidR="001249D7" w:rsidRPr="003B551A" w:rsidRDefault="003B551A"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S-14</w:t>
            </w:r>
          </w:p>
        </w:tc>
        <w:tc>
          <w:tcPr>
            <w:tcW w:w="3260"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колан</w:t>
            </w:r>
          </w:p>
        </w:tc>
        <w:tc>
          <w:tcPr>
            <w:tcW w:w="1701" w:type="dxa"/>
          </w:tcPr>
          <w:p w:rsidR="001249D7" w:rsidRPr="009E7A9C" w:rsidRDefault="009E7A9C"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rPr>
              <w:t>1</w:t>
            </w:r>
          </w:p>
        </w:tc>
      </w:tr>
      <w:tr w:rsidR="001249D7" w:rsidTr="001249D7">
        <w:tc>
          <w:tcPr>
            <w:tcW w:w="1526" w:type="dxa"/>
          </w:tcPr>
          <w:p w:rsidR="001249D7" w:rsidRPr="009E7A9C" w:rsidRDefault="009E7A9C"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T</w:t>
            </w:r>
          </w:p>
        </w:tc>
        <w:tc>
          <w:tcPr>
            <w:tcW w:w="3260" w:type="dxa"/>
          </w:tcPr>
          <w:p w:rsidR="001249D7" w:rsidRDefault="009E7A9C" w:rsidP="00B337F8">
            <w:pPr>
              <w:pStyle w:val="HTMLPreformatted"/>
              <w:rPr>
                <w:rFonts w:ascii="Times New Roman" w:hAnsi="Times New Roman" w:cs="Times New Roman"/>
                <w:color w:val="212121"/>
                <w:sz w:val="24"/>
                <w:szCs w:val="24"/>
              </w:rPr>
            </w:pPr>
            <w:r w:rsidRPr="009E7A9C">
              <w:rPr>
                <w:rFonts w:ascii="Times New Roman" w:hAnsi="Times New Roman" w:cs="Times New Roman"/>
                <w:color w:val="212121"/>
                <w:sz w:val="24"/>
                <w:szCs w:val="24"/>
              </w:rPr>
              <w:t>Преден капак</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9E7A9C" w:rsidRDefault="009E7A9C"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U</w:t>
            </w:r>
          </w:p>
        </w:tc>
        <w:tc>
          <w:tcPr>
            <w:tcW w:w="3260" w:type="dxa"/>
          </w:tcPr>
          <w:p w:rsidR="001249D7" w:rsidRDefault="009E7A9C" w:rsidP="00B337F8">
            <w:pPr>
              <w:pStyle w:val="HTMLPreformatted"/>
              <w:rPr>
                <w:rFonts w:ascii="Times New Roman" w:hAnsi="Times New Roman" w:cs="Times New Roman"/>
                <w:color w:val="212121"/>
                <w:sz w:val="24"/>
                <w:szCs w:val="24"/>
              </w:rPr>
            </w:pPr>
            <w:r w:rsidRPr="009E7A9C">
              <w:rPr>
                <w:rFonts w:ascii="Times New Roman" w:hAnsi="Times New Roman" w:cs="Times New Roman"/>
                <w:color w:val="212121"/>
                <w:sz w:val="24"/>
                <w:szCs w:val="24"/>
              </w:rPr>
              <w:t>Комплект за поддържане на седалката</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9E7A9C" w:rsidRDefault="009E7A9C"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Z</w:t>
            </w:r>
          </w:p>
        </w:tc>
        <w:tc>
          <w:tcPr>
            <w:tcW w:w="3260"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Комплект о</w:t>
            </w:r>
            <w:r w:rsidRPr="009E7A9C">
              <w:rPr>
                <w:rFonts w:ascii="Times New Roman" w:hAnsi="Times New Roman" w:cs="Times New Roman"/>
                <w:color w:val="212121"/>
                <w:sz w:val="24"/>
                <w:szCs w:val="24"/>
              </w:rPr>
              <w:t>сновна рамка</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9E7A9C" w:rsidRDefault="009E7A9C"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Z-1</w:t>
            </w:r>
          </w:p>
        </w:tc>
        <w:tc>
          <w:tcPr>
            <w:tcW w:w="3260" w:type="dxa"/>
          </w:tcPr>
          <w:p w:rsidR="001249D7" w:rsidRDefault="009E7A9C" w:rsidP="00B337F8">
            <w:pPr>
              <w:pStyle w:val="HTMLPreformatted"/>
              <w:rPr>
                <w:rFonts w:ascii="Times New Roman" w:hAnsi="Times New Roman" w:cs="Times New Roman"/>
                <w:color w:val="212121"/>
                <w:sz w:val="24"/>
                <w:szCs w:val="24"/>
              </w:rPr>
            </w:pPr>
            <w:r w:rsidRPr="009E7A9C">
              <w:rPr>
                <w:rFonts w:ascii="Times New Roman" w:hAnsi="Times New Roman" w:cs="Times New Roman"/>
                <w:color w:val="212121"/>
                <w:sz w:val="24"/>
                <w:szCs w:val="24"/>
              </w:rPr>
              <w:t>Основна рамка</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9E7A9C" w:rsidRDefault="009E7A9C"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Z-2</w:t>
            </w:r>
          </w:p>
        </w:tc>
        <w:tc>
          <w:tcPr>
            <w:tcW w:w="3260" w:type="dxa"/>
          </w:tcPr>
          <w:p w:rsidR="001249D7" w:rsidRDefault="009E7A9C" w:rsidP="00B337F8">
            <w:pPr>
              <w:pStyle w:val="HTMLPreformatted"/>
              <w:rPr>
                <w:rFonts w:ascii="Times New Roman" w:hAnsi="Times New Roman" w:cs="Times New Roman"/>
                <w:color w:val="212121"/>
                <w:sz w:val="24"/>
                <w:szCs w:val="24"/>
              </w:rPr>
            </w:pPr>
            <w:r w:rsidRPr="009E7A9C">
              <w:rPr>
                <w:rFonts w:ascii="Times New Roman" w:hAnsi="Times New Roman" w:cs="Times New Roman"/>
                <w:color w:val="212121"/>
                <w:sz w:val="24"/>
                <w:szCs w:val="24"/>
              </w:rPr>
              <w:t>Импулсен кабел за средна дръжка</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2</w:t>
            </w:r>
          </w:p>
        </w:tc>
      </w:tr>
      <w:tr w:rsidR="001249D7" w:rsidTr="001249D7">
        <w:tc>
          <w:tcPr>
            <w:tcW w:w="1526" w:type="dxa"/>
          </w:tcPr>
          <w:p w:rsidR="001249D7" w:rsidRPr="009E7A9C" w:rsidRDefault="009E7A9C"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Z-3</w:t>
            </w:r>
          </w:p>
        </w:tc>
        <w:tc>
          <w:tcPr>
            <w:tcW w:w="3260"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Затягащ кабел</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9E7A9C" w:rsidRDefault="009E7A9C"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Z-4</w:t>
            </w:r>
          </w:p>
        </w:tc>
        <w:tc>
          <w:tcPr>
            <w:tcW w:w="3260" w:type="dxa"/>
          </w:tcPr>
          <w:p w:rsidR="001249D7" w:rsidRDefault="009E7A9C" w:rsidP="00B337F8">
            <w:pPr>
              <w:pStyle w:val="HTMLPreformatted"/>
              <w:rPr>
                <w:rFonts w:ascii="Times New Roman" w:hAnsi="Times New Roman" w:cs="Times New Roman"/>
                <w:color w:val="212121"/>
                <w:sz w:val="24"/>
                <w:szCs w:val="24"/>
              </w:rPr>
            </w:pPr>
            <w:r w:rsidRPr="009E7A9C">
              <w:rPr>
                <w:rFonts w:ascii="Times New Roman" w:hAnsi="Times New Roman" w:cs="Times New Roman"/>
                <w:color w:val="212121"/>
                <w:sz w:val="24"/>
                <w:szCs w:val="24"/>
              </w:rPr>
              <w:t>Кабел на сензора</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9E7A9C" w:rsidRDefault="009E7A9C"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Z-5</w:t>
            </w:r>
          </w:p>
        </w:tc>
        <w:tc>
          <w:tcPr>
            <w:tcW w:w="3260"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 xml:space="preserve">Болт </w:t>
            </w:r>
            <w:r w:rsidRPr="009E7A9C">
              <w:rPr>
                <w:rFonts w:ascii="Times New Roman" w:hAnsi="Times New Roman" w:cs="Times New Roman"/>
                <w:color w:val="212121"/>
                <w:sz w:val="24"/>
                <w:szCs w:val="24"/>
              </w:rPr>
              <w:t>M5x0.8x12L</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9E7A9C" w:rsidRDefault="009E7A9C"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Z-6</w:t>
            </w:r>
          </w:p>
        </w:tc>
        <w:tc>
          <w:tcPr>
            <w:tcW w:w="3260" w:type="dxa"/>
          </w:tcPr>
          <w:p w:rsidR="001249D7" w:rsidRDefault="009E7A9C" w:rsidP="00B337F8">
            <w:pPr>
              <w:pStyle w:val="HTMLPreformatted"/>
              <w:rPr>
                <w:rFonts w:ascii="Times New Roman" w:hAnsi="Times New Roman" w:cs="Times New Roman"/>
                <w:color w:val="212121"/>
                <w:sz w:val="24"/>
                <w:szCs w:val="24"/>
              </w:rPr>
            </w:pPr>
            <w:r w:rsidRPr="009E7A9C">
              <w:rPr>
                <w:rFonts w:ascii="Times New Roman" w:hAnsi="Times New Roman" w:cs="Times New Roman"/>
                <w:color w:val="212121"/>
                <w:sz w:val="24"/>
                <w:szCs w:val="24"/>
              </w:rPr>
              <w:t>Електрически кабел</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9E7A9C" w:rsidRDefault="009E7A9C"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Z-7</w:t>
            </w:r>
          </w:p>
        </w:tc>
        <w:tc>
          <w:tcPr>
            <w:tcW w:w="3260"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мотор</w:t>
            </w:r>
          </w:p>
        </w:tc>
        <w:tc>
          <w:tcPr>
            <w:tcW w:w="1701" w:type="dxa"/>
          </w:tcPr>
          <w:p w:rsidR="001249D7"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9E7A9C" w:rsidRDefault="009E7A9C"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Z-8</w:t>
            </w:r>
          </w:p>
        </w:tc>
        <w:tc>
          <w:tcPr>
            <w:tcW w:w="3260" w:type="dxa"/>
          </w:tcPr>
          <w:p w:rsidR="001249D7" w:rsidRDefault="008269C8"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винт</w:t>
            </w:r>
            <w:r w:rsidRPr="008269C8">
              <w:rPr>
                <w:rFonts w:ascii="Times New Roman" w:hAnsi="Times New Roman" w:cs="Times New Roman"/>
                <w:color w:val="212121"/>
                <w:sz w:val="24"/>
                <w:szCs w:val="24"/>
              </w:rPr>
              <w:t xml:space="preserve"> ST4.2*1.4*15L</w:t>
            </w:r>
          </w:p>
        </w:tc>
        <w:tc>
          <w:tcPr>
            <w:tcW w:w="1701" w:type="dxa"/>
          </w:tcPr>
          <w:p w:rsidR="001249D7" w:rsidRDefault="008269C8"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2</w:t>
            </w:r>
          </w:p>
        </w:tc>
      </w:tr>
      <w:tr w:rsidR="001249D7" w:rsidTr="001249D7">
        <w:tc>
          <w:tcPr>
            <w:tcW w:w="1526" w:type="dxa"/>
          </w:tcPr>
          <w:p w:rsidR="001249D7" w:rsidRPr="009E7A9C" w:rsidRDefault="009E7A9C" w:rsidP="00B337F8">
            <w:pPr>
              <w:pStyle w:val="HTMLPreformatted"/>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Z-9</w:t>
            </w:r>
          </w:p>
        </w:tc>
        <w:tc>
          <w:tcPr>
            <w:tcW w:w="3260" w:type="dxa"/>
          </w:tcPr>
          <w:p w:rsidR="001249D7" w:rsidRDefault="008269C8"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Компютърен кабел</w:t>
            </w:r>
          </w:p>
        </w:tc>
        <w:tc>
          <w:tcPr>
            <w:tcW w:w="1701" w:type="dxa"/>
          </w:tcPr>
          <w:p w:rsidR="001249D7" w:rsidRDefault="008269C8"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1</w:t>
            </w:r>
          </w:p>
        </w:tc>
      </w:tr>
      <w:tr w:rsidR="001249D7" w:rsidTr="001249D7">
        <w:tc>
          <w:tcPr>
            <w:tcW w:w="1526" w:type="dxa"/>
          </w:tcPr>
          <w:p w:rsidR="001249D7" w:rsidRPr="009E7A9C" w:rsidRDefault="009E7A9C"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lang w:val="en-US"/>
              </w:rPr>
              <w:t>Z-10</w:t>
            </w:r>
          </w:p>
        </w:tc>
        <w:tc>
          <w:tcPr>
            <w:tcW w:w="3260" w:type="dxa"/>
          </w:tcPr>
          <w:p w:rsidR="001249D7" w:rsidRDefault="008269C8"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лагер</w:t>
            </w:r>
          </w:p>
        </w:tc>
        <w:tc>
          <w:tcPr>
            <w:tcW w:w="1701" w:type="dxa"/>
          </w:tcPr>
          <w:p w:rsidR="001249D7" w:rsidRDefault="008269C8" w:rsidP="00B337F8">
            <w:pPr>
              <w:pStyle w:val="HTMLPreformatted"/>
              <w:rPr>
                <w:rFonts w:ascii="Times New Roman" w:hAnsi="Times New Roman" w:cs="Times New Roman"/>
                <w:color w:val="212121"/>
                <w:sz w:val="24"/>
                <w:szCs w:val="24"/>
              </w:rPr>
            </w:pPr>
            <w:r>
              <w:rPr>
                <w:rFonts w:ascii="Times New Roman" w:hAnsi="Times New Roman" w:cs="Times New Roman"/>
                <w:color w:val="212121"/>
                <w:sz w:val="24"/>
                <w:szCs w:val="24"/>
              </w:rPr>
              <w:t>2</w:t>
            </w:r>
          </w:p>
        </w:tc>
      </w:tr>
    </w:tbl>
    <w:p w:rsidR="00B337F8" w:rsidRPr="00B337F8" w:rsidRDefault="00B337F8" w:rsidP="00B337F8">
      <w:pPr>
        <w:pStyle w:val="HTMLPreformatted"/>
        <w:shd w:val="clear" w:color="auto" w:fill="FFFFFF"/>
        <w:rPr>
          <w:rFonts w:ascii="Times New Roman" w:hAnsi="Times New Roman" w:cs="Times New Roman"/>
          <w:color w:val="212121"/>
          <w:sz w:val="24"/>
          <w:szCs w:val="24"/>
        </w:rPr>
      </w:pPr>
    </w:p>
    <w:p w:rsidR="00713DAD" w:rsidRPr="00713DAD" w:rsidRDefault="00713DAD" w:rsidP="00713DAD">
      <w:pPr>
        <w:pStyle w:val="HTMLPreformatted"/>
        <w:shd w:val="clear" w:color="auto" w:fill="FFFFFF"/>
        <w:rPr>
          <w:rFonts w:ascii="Times New Roman" w:hAnsi="Times New Roman" w:cs="Times New Roman"/>
          <w:color w:val="212121"/>
          <w:sz w:val="24"/>
          <w:szCs w:val="24"/>
        </w:rPr>
      </w:pPr>
    </w:p>
    <w:p w:rsidR="00713DAD" w:rsidRDefault="00C741CF" w:rsidP="00713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bg-BG"/>
        </w:rPr>
      </w:pPr>
      <w:r>
        <w:rPr>
          <w:rFonts w:ascii="Times New Roman" w:eastAsia="Times New Roman" w:hAnsi="Times New Roman" w:cs="Times New Roman"/>
          <w:color w:val="212121"/>
          <w:sz w:val="24"/>
          <w:szCs w:val="24"/>
          <w:lang w:eastAsia="bg-BG"/>
        </w:rPr>
        <w:t xml:space="preserve">ИНСТРУКЦИИ ЗА </w:t>
      </w:r>
      <w:r w:rsidR="008269C8">
        <w:rPr>
          <w:rFonts w:ascii="Times New Roman" w:eastAsia="Times New Roman" w:hAnsi="Times New Roman" w:cs="Times New Roman"/>
          <w:color w:val="212121"/>
          <w:sz w:val="24"/>
          <w:szCs w:val="24"/>
          <w:lang w:eastAsia="bg-BG"/>
        </w:rPr>
        <w:t>МОНТАЖ</w:t>
      </w:r>
    </w:p>
    <w:p w:rsidR="008269C8" w:rsidRDefault="008269C8" w:rsidP="00713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bg-BG"/>
        </w:rPr>
      </w:pPr>
    </w:p>
    <w:p w:rsidR="008269C8" w:rsidRPr="00C741CF" w:rsidRDefault="008269C8" w:rsidP="00713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u w:val="single"/>
          <w:lang w:eastAsia="bg-BG"/>
        </w:rPr>
      </w:pPr>
      <w:r w:rsidRPr="00C741CF">
        <w:rPr>
          <w:rFonts w:ascii="Times New Roman" w:eastAsia="Times New Roman" w:hAnsi="Times New Roman" w:cs="Times New Roman"/>
          <w:color w:val="212121"/>
          <w:sz w:val="24"/>
          <w:szCs w:val="24"/>
          <w:u w:val="single"/>
          <w:lang w:eastAsia="bg-BG"/>
        </w:rPr>
        <w:t>Стъпка 1</w:t>
      </w:r>
    </w:p>
    <w:p w:rsidR="008269C8" w:rsidRDefault="008269C8" w:rsidP="00713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bg-BG"/>
        </w:rPr>
      </w:pPr>
    </w:p>
    <w:p w:rsidR="008269C8" w:rsidRPr="008269C8" w:rsidRDefault="008269C8" w:rsidP="00713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eastAsia="bg-BG"/>
        </w:rPr>
      </w:pPr>
      <w:r>
        <w:rPr>
          <w:rFonts w:ascii="Times New Roman" w:eastAsia="Times New Roman" w:hAnsi="Times New Roman" w:cs="Times New Roman"/>
          <w:noProof/>
          <w:color w:val="212121"/>
          <w:sz w:val="24"/>
          <w:szCs w:val="24"/>
          <w:lang w:eastAsia="bg-BG"/>
        </w:rPr>
        <w:lastRenderedPageBreak/>
        <w:drawing>
          <wp:inline distT="0" distB="0" distL="0" distR="0">
            <wp:extent cx="5286375" cy="3162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jf22fj.png"/>
                    <pic:cNvPicPr/>
                  </pic:nvPicPr>
                  <pic:blipFill>
                    <a:blip r:embed="rId13">
                      <a:extLst>
                        <a:ext uri="{28A0092B-C50C-407E-A947-70E740481C1C}">
                          <a14:useLocalDpi xmlns:a14="http://schemas.microsoft.com/office/drawing/2010/main" val="0"/>
                        </a:ext>
                      </a:extLst>
                    </a:blip>
                    <a:stretch>
                      <a:fillRect/>
                    </a:stretch>
                  </pic:blipFill>
                  <pic:spPr>
                    <a:xfrm>
                      <a:off x="0" y="0"/>
                      <a:ext cx="5287113" cy="3162741"/>
                    </a:xfrm>
                    <a:prstGeom prst="rect">
                      <a:avLst/>
                    </a:prstGeom>
                  </pic:spPr>
                </pic:pic>
              </a:graphicData>
            </a:graphic>
          </wp:inline>
        </w:drawing>
      </w:r>
    </w:p>
    <w:p w:rsidR="00B21A53" w:rsidRDefault="008269C8" w:rsidP="008269C8">
      <w:pPr>
        <w:pStyle w:val="ListParagraph"/>
        <w:numPr>
          <w:ilvl w:val="0"/>
          <w:numId w:val="2"/>
        </w:numPr>
        <w:rPr>
          <w:rFonts w:ascii="Times New Roman" w:hAnsi="Times New Roman" w:cs="Times New Roman"/>
          <w:sz w:val="24"/>
          <w:szCs w:val="24"/>
        </w:rPr>
      </w:pPr>
      <w:r w:rsidRPr="008269C8">
        <w:rPr>
          <w:rFonts w:ascii="Times New Roman" w:hAnsi="Times New Roman" w:cs="Times New Roman"/>
          <w:sz w:val="24"/>
          <w:szCs w:val="24"/>
        </w:rPr>
        <w:t>Закрепете предния стабилизатор (F) и задния стабилизатор (G) върху основната рамка с помощта на пружинна шайба (N-3), куполообразна гайка (N-2), болт с вътрешен шестос</w:t>
      </w:r>
      <w:r>
        <w:rPr>
          <w:rFonts w:ascii="Times New Roman" w:hAnsi="Times New Roman" w:cs="Times New Roman"/>
          <w:sz w:val="24"/>
          <w:szCs w:val="24"/>
        </w:rPr>
        <w:t xml:space="preserve">тен (N-1) и извита шайба (N-4) </w:t>
      </w:r>
    </w:p>
    <w:p w:rsidR="008269C8" w:rsidRDefault="008269C8" w:rsidP="008269C8">
      <w:pPr>
        <w:pStyle w:val="ListParagraph"/>
        <w:numPr>
          <w:ilvl w:val="0"/>
          <w:numId w:val="2"/>
        </w:numPr>
        <w:rPr>
          <w:rFonts w:ascii="Times New Roman" w:hAnsi="Times New Roman" w:cs="Times New Roman"/>
          <w:sz w:val="24"/>
          <w:szCs w:val="24"/>
        </w:rPr>
      </w:pPr>
      <w:r w:rsidRPr="008269C8">
        <w:rPr>
          <w:rFonts w:ascii="Times New Roman" w:hAnsi="Times New Roman" w:cs="Times New Roman"/>
          <w:sz w:val="24"/>
          <w:szCs w:val="24"/>
        </w:rPr>
        <w:t>Височината може да се регулира с регулируема капачка (G-2).</w:t>
      </w:r>
    </w:p>
    <w:p w:rsidR="008269C8" w:rsidRDefault="008269C8" w:rsidP="008269C8">
      <w:pPr>
        <w:pStyle w:val="ListParagraph"/>
        <w:rPr>
          <w:rFonts w:ascii="Times New Roman" w:hAnsi="Times New Roman" w:cs="Times New Roman"/>
          <w:sz w:val="24"/>
          <w:szCs w:val="24"/>
        </w:rPr>
      </w:pPr>
    </w:p>
    <w:p w:rsidR="008269C8" w:rsidRDefault="008269C8" w:rsidP="008269C8">
      <w:pPr>
        <w:pStyle w:val="ListParagraph"/>
        <w:rPr>
          <w:rFonts w:ascii="Times New Roman" w:hAnsi="Times New Roman" w:cs="Times New Roman"/>
          <w:sz w:val="24"/>
          <w:szCs w:val="24"/>
        </w:rPr>
      </w:pPr>
    </w:p>
    <w:p w:rsidR="008269C8" w:rsidRDefault="008269C8" w:rsidP="008269C8">
      <w:pPr>
        <w:pStyle w:val="ListParagraph"/>
        <w:rPr>
          <w:rFonts w:ascii="Times New Roman" w:hAnsi="Times New Roman" w:cs="Times New Roman"/>
          <w:sz w:val="24"/>
          <w:szCs w:val="24"/>
        </w:rPr>
      </w:pPr>
    </w:p>
    <w:p w:rsidR="008269C8" w:rsidRDefault="008269C8" w:rsidP="008269C8">
      <w:pPr>
        <w:pStyle w:val="ListParagraph"/>
        <w:rPr>
          <w:rFonts w:ascii="Times New Roman" w:hAnsi="Times New Roman" w:cs="Times New Roman"/>
          <w:sz w:val="24"/>
          <w:szCs w:val="24"/>
        </w:rPr>
      </w:pPr>
    </w:p>
    <w:p w:rsidR="008269C8" w:rsidRDefault="008269C8" w:rsidP="008269C8">
      <w:pPr>
        <w:pStyle w:val="ListParagraph"/>
        <w:rPr>
          <w:rFonts w:ascii="Times New Roman" w:hAnsi="Times New Roman" w:cs="Times New Roman"/>
          <w:sz w:val="24"/>
          <w:szCs w:val="24"/>
        </w:rPr>
      </w:pPr>
    </w:p>
    <w:p w:rsidR="008269C8" w:rsidRDefault="008269C8" w:rsidP="008269C8">
      <w:pPr>
        <w:pStyle w:val="ListParagraph"/>
        <w:rPr>
          <w:rFonts w:ascii="Times New Roman" w:hAnsi="Times New Roman" w:cs="Times New Roman"/>
          <w:sz w:val="24"/>
          <w:szCs w:val="24"/>
        </w:rPr>
      </w:pPr>
    </w:p>
    <w:p w:rsidR="008269C8" w:rsidRDefault="008269C8" w:rsidP="008269C8">
      <w:pPr>
        <w:pStyle w:val="ListParagraph"/>
        <w:rPr>
          <w:rFonts w:ascii="Times New Roman" w:hAnsi="Times New Roman" w:cs="Times New Roman"/>
          <w:sz w:val="24"/>
          <w:szCs w:val="24"/>
        </w:rPr>
      </w:pPr>
    </w:p>
    <w:p w:rsidR="008269C8" w:rsidRPr="00C741CF" w:rsidRDefault="008269C8" w:rsidP="00563903">
      <w:pPr>
        <w:rPr>
          <w:rFonts w:ascii="Times New Roman" w:hAnsi="Times New Roman" w:cs="Times New Roman"/>
          <w:sz w:val="24"/>
          <w:szCs w:val="24"/>
          <w:u w:val="single"/>
        </w:rPr>
      </w:pPr>
      <w:r w:rsidRPr="00C741CF">
        <w:rPr>
          <w:rFonts w:ascii="Times New Roman" w:hAnsi="Times New Roman" w:cs="Times New Roman"/>
          <w:sz w:val="24"/>
          <w:szCs w:val="24"/>
          <w:u w:val="single"/>
        </w:rPr>
        <w:t>Стъпка 2</w:t>
      </w:r>
    </w:p>
    <w:p w:rsidR="008269C8" w:rsidRDefault="008269C8" w:rsidP="008269C8">
      <w:pPr>
        <w:pStyle w:val="ListParagraph"/>
        <w:rPr>
          <w:rFonts w:ascii="Times New Roman" w:hAnsi="Times New Roman" w:cs="Times New Roman"/>
          <w:sz w:val="24"/>
          <w:szCs w:val="24"/>
        </w:rPr>
      </w:pPr>
      <w:r>
        <w:rPr>
          <w:rFonts w:ascii="Times New Roman" w:hAnsi="Times New Roman" w:cs="Times New Roman"/>
          <w:noProof/>
          <w:sz w:val="24"/>
          <w:szCs w:val="24"/>
          <w:lang w:eastAsia="bg-BG"/>
        </w:rPr>
        <w:lastRenderedPageBreak/>
        <w:drawing>
          <wp:inline distT="0" distB="0" distL="0" distR="0">
            <wp:extent cx="5353050" cy="3171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a:extLst>
                        <a:ext uri="{28A0092B-C50C-407E-A947-70E740481C1C}">
                          <a14:useLocalDpi xmlns:a14="http://schemas.microsoft.com/office/drawing/2010/main" val="0"/>
                        </a:ext>
                      </a:extLst>
                    </a:blip>
                    <a:stretch>
                      <a:fillRect/>
                    </a:stretch>
                  </pic:blipFill>
                  <pic:spPr>
                    <a:xfrm>
                      <a:off x="0" y="0"/>
                      <a:ext cx="5353798" cy="3172268"/>
                    </a:xfrm>
                    <a:prstGeom prst="rect">
                      <a:avLst/>
                    </a:prstGeom>
                  </pic:spPr>
                </pic:pic>
              </a:graphicData>
            </a:graphic>
          </wp:inline>
        </w:drawing>
      </w:r>
    </w:p>
    <w:p w:rsidR="008269C8" w:rsidRDefault="008269C8" w:rsidP="008269C8"/>
    <w:p w:rsidR="008269C8" w:rsidRPr="00C741CF" w:rsidRDefault="008269C8" w:rsidP="008269C8">
      <w:pPr>
        <w:pStyle w:val="ListParagraph"/>
        <w:numPr>
          <w:ilvl w:val="0"/>
          <w:numId w:val="3"/>
        </w:numPr>
        <w:rPr>
          <w:rFonts w:ascii="Times New Roman" w:hAnsi="Times New Roman" w:cs="Times New Roman"/>
          <w:sz w:val="24"/>
          <w:szCs w:val="24"/>
        </w:rPr>
      </w:pPr>
      <w:r w:rsidRPr="00C741CF">
        <w:rPr>
          <w:rFonts w:ascii="Times New Roman" w:hAnsi="Times New Roman" w:cs="Times New Roman"/>
          <w:sz w:val="24"/>
          <w:szCs w:val="24"/>
        </w:rPr>
        <w:t>Монтирайте седалката (I) върху седалката (O) с плоска шайба (N-7) и болт (N-8), както е показано на снимката.</w:t>
      </w:r>
    </w:p>
    <w:p w:rsidR="008269C8" w:rsidRPr="00C741CF" w:rsidRDefault="008269C8" w:rsidP="008269C8">
      <w:pPr>
        <w:pStyle w:val="ListParagraph"/>
        <w:numPr>
          <w:ilvl w:val="0"/>
          <w:numId w:val="3"/>
        </w:numPr>
        <w:rPr>
          <w:rFonts w:ascii="Times New Roman" w:hAnsi="Times New Roman" w:cs="Times New Roman"/>
          <w:sz w:val="24"/>
          <w:szCs w:val="24"/>
        </w:rPr>
      </w:pPr>
      <w:r w:rsidRPr="00C741CF">
        <w:rPr>
          <w:rFonts w:ascii="Times New Roman" w:hAnsi="Times New Roman" w:cs="Times New Roman"/>
          <w:sz w:val="24"/>
          <w:szCs w:val="24"/>
        </w:rPr>
        <w:t>Сглобете седалката за закрепване на другата (O) с комплекта плъзгаща се греда (M) с помощта на копчето (O-2)</w:t>
      </w:r>
    </w:p>
    <w:p w:rsidR="008269C8" w:rsidRPr="00C741CF" w:rsidRDefault="008269C8" w:rsidP="008269C8">
      <w:pPr>
        <w:rPr>
          <w:rFonts w:ascii="Times New Roman" w:hAnsi="Times New Roman" w:cs="Times New Roman"/>
          <w:sz w:val="24"/>
          <w:szCs w:val="24"/>
          <w:u w:val="single"/>
        </w:rPr>
      </w:pPr>
      <w:r w:rsidRPr="00C741CF">
        <w:rPr>
          <w:rFonts w:ascii="Times New Roman" w:hAnsi="Times New Roman" w:cs="Times New Roman"/>
          <w:sz w:val="24"/>
          <w:szCs w:val="24"/>
          <w:u w:val="single"/>
        </w:rPr>
        <w:t>Стъпка 3</w:t>
      </w:r>
    </w:p>
    <w:p w:rsidR="008269C8" w:rsidRDefault="008269C8" w:rsidP="008269C8">
      <w:r>
        <w:rPr>
          <w:noProof/>
          <w:lang w:eastAsia="bg-BG"/>
        </w:rPr>
        <w:drawing>
          <wp:inline distT="0" distB="0" distL="0" distR="0">
            <wp:extent cx="4696480" cy="299126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5">
                      <a:extLst>
                        <a:ext uri="{28A0092B-C50C-407E-A947-70E740481C1C}">
                          <a14:useLocalDpi xmlns:a14="http://schemas.microsoft.com/office/drawing/2010/main" val="0"/>
                        </a:ext>
                      </a:extLst>
                    </a:blip>
                    <a:stretch>
                      <a:fillRect/>
                    </a:stretch>
                  </pic:blipFill>
                  <pic:spPr>
                    <a:xfrm>
                      <a:off x="0" y="0"/>
                      <a:ext cx="4696480" cy="2991267"/>
                    </a:xfrm>
                    <a:prstGeom prst="rect">
                      <a:avLst/>
                    </a:prstGeom>
                  </pic:spPr>
                </pic:pic>
              </a:graphicData>
            </a:graphic>
          </wp:inline>
        </w:drawing>
      </w:r>
    </w:p>
    <w:p w:rsidR="003C69C1" w:rsidRPr="00C741CF" w:rsidRDefault="008269C8" w:rsidP="008269C8">
      <w:pPr>
        <w:rPr>
          <w:rFonts w:ascii="Times New Roman" w:hAnsi="Times New Roman" w:cs="Times New Roman"/>
          <w:sz w:val="24"/>
          <w:szCs w:val="24"/>
        </w:rPr>
      </w:pPr>
      <w:r w:rsidRPr="00C741CF">
        <w:rPr>
          <w:rFonts w:ascii="Times New Roman" w:hAnsi="Times New Roman" w:cs="Times New Roman"/>
          <w:sz w:val="24"/>
          <w:szCs w:val="24"/>
        </w:rPr>
        <w:t>1) Закрепете задната час</w:t>
      </w:r>
      <w:r w:rsidR="003C69C1" w:rsidRPr="00C741CF">
        <w:rPr>
          <w:rFonts w:ascii="Times New Roman" w:hAnsi="Times New Roman" w:cs="Times New Roman"/>
          <w:sz w:val="24"/>
          <w:szCs w:val="24"/>
        </w:rPr>
        <w:t xml:space="preserve">т на млъзгащия се комплект </w:t>
      </w:r>
      <w:r w:rsidRPr="00C741CF">
        <w:rPr>
          <w:rFonts w:ascii="Times New Roman" w:hAnsi="Times New Roman" w:cs="Times New Roman"/>
          <w:sz w:val="24"/>
          <w:szCs w:val="24"/>
        </w:rPr>
        <w:t xml:space="preserve"> (M) с основната рамка чрез вътрешен болт (N-6) и плоска шайба (N-7), както е показано на фиг</w:t>
      </w:r>
      <w:r w:rsidR="003C69C1" w:rsidRPr="00C741CF">
        <w:rPr>
          <w:rFonts w:ascii="Times New Roman" w:hAnsi="Times New Roman" w:cs="Times New Roman"/>
          <w:sz w:val="24"/>
          <w:szCs w:val="24"/>
        </w:rPr>
        <w:t>урата</w:t>
      </w:r>
      <w:r w:rsidRPr="00C741CF">
        <w:rPr>
          <w:rFonts w:ascii="Times New Roman" w:hAnsi="Times New Roman" w:cs="Times New Roman"/>
          <w:sz w:val="24"/>
          <w:szCs w:val="24"/>
        </w:rPr>
        <w:t>.</w:t>
      </w:r>
    </w:p>
    <w:p w:rsidR="003C69C1" w:rsidRPr="00C741CF" w:rsidRDefault="008269C8" w:rsidP="008269C8">
      <w:pPr>
        <w:rPr>
          <w:rFonts w:ascii="Times New Roman" w:hAnsi="Times New Roman" w:cs="Times New Roman"/>
          <w:sz w:val="24"/>
          <w:szCs w:val="24"/>
        </w:rPr>
      </w:pPr>
      <w:r w:rsidRPr="00C741CF">
        <w:rPr>
          <w:rFonts w:ascii="Times New Roman" w:hAnsi="Times New Roman" w:cs="Times New Roman"/>
          <w:sz w:val="24"/>
          <w:szCs w:val="24"/>
        </w:rPr>
        <w:lastRenderedPageBreak/>
        <w:t xml:space="preserve"> 2) Закрепете предната страна на </w:t>
      </w:r>
      <w:r w:rsidR="003C69C1" w:rsidRPr="00C741CF">
        <w:rPr>
          <w:rFonts w:ascii="Times New Roman" w:hAnsi="Times New Roman" w:cs="Times New Roman"/>
          <w:sz w:val="24"/>
          <w:szCs w:val="24"/>
        </w:rPr>
        <w:t>плъзгащия се комплект</w:t>
      </w:r>
      <w:r w:rsidRPr="00C741CF">
        <w:rPr>
          <w:rFonts w:ascii="Times New Roman" w:hAnsi="Times New Roman" w:cs="Times New Roman"/>
          <w:sz w:val="24"/>
          <w:szCs w:val="24"/>
        </w:rPr>
        <w:t>(M) с основната рамка чрез квадратна болт (N-9), пружина (N-3), плоска шайба (N-7) и куполообразна гайка (N-2) като фигура В е показана.</w:t>
      </w:r>
    </w:p>
    <w:p w:rsidR="003C69C1" w:rsidRPr="00C741CF" w:rsidRDefault="008269C8" w:rsidP="008269C8">
      <w:pPr>
        <w:rPr>
          <w:rFonts w:ascii="Times New Roman" w:hAnsi="Times New Roman" w:cs="Times New Roman"/>
          <w:sz w:val="24"/>
          <w:szCs w:val="24"/>
        </w:rPr>
      </w:pPr>
      <w:r w:rsidRPr="00C741CF">
        <w:rPr>
          <w:rFonts w:ascii="Times New Roman" w:hAnsi="Times New Roman" w:cs="Times New Roman"/>
          <w:sz w:val="24"/>
          <w:szCs w:val="24"/>
        </w:rPr>
        <w:t>3) Сглобете предния капак (T) върху основната рамка (Z), както е показано на фиг.</w:t>
      </w:r>
    </w:p>
    <w:p w:rsidR="003C69C1" w:rsidRPr="00C741CF" w:rsidRDefault="008269C8" w:rsidP="008269C8">
      <w:pPr>
        <w:rPr>
          <w:rFonts w:ascii="Times New Roman" w:hAnsi="Times New Roman" w:cs="Times New Roman"/>
          <w:sz w:val="24"/>
          <w:szCs w:val="24"/>
        </w:rPr>
      </w:pPr>
      <w:r w:rsidRPr="00C741CF">
        <w:rPr>
          <w:rFonts w:ascii="Times New Roman" w:hAnsi="Times New Roman" w:cs="Times New Roman"/>
          <w:sz w:val="24"/>
          <w:szCs w:val="24"/>
        </w:rPr>
        <w:t xml:space="preserve"> 4) Свържете средния импулсен кабел на дръжката (Z-2) с кабел за импулс на задната дръжка (J-2), както е показано на фигура D. </w:t>
      </w:r>
    </w:p>
    <w:p w:rsidR="008269C8" w:rsidRPr="00C741CF" w:rsidRDefault="008269C8" w:rsidP="008269C8">
      <w:pPr>
        <w:rPr>
          <w:rFonts w:ascii="Times New Roman" w:hAnsi="Times New Roman" w:cs="Times New Roman"/>
          <w:sz w:val="24"/>
          <w:szCs w:val="24"/>
        </w:rPr>
      </w:pPr>
      <w:r w:rsidRPr="00C741CF">
        <w:rPr>
          <w:rFonts w:ascii="Times New Roman" w:hAnsi="Times New Roman" w:cs="Times New Roman"/>
          <w:sz w:val="24"/>
          <w:szCs w:val="24"/>
        </w:rPr>
        <w:t>5) Сглобете комплекта заден защитен капак (J) върху основната рамка (Z), както е показано на фиг.</w:t>
      </w:r>
    </w:p>
    <w:p w:rsidR="003C69C1" w:rsidRPr="00C741CF" w:rsidRDefault="003C69C1" w:rsidP="008269C8">
      <w:pPr>
        <w:rPr>
          <w:rFonts w:ascii="Times New Roman" w:hAnsi="Times New Roman" w:cs="Times New Roman"/>
          <w:sz w:val="24"/>
          <w:szCs w:val="24"/>
          <w:u w:val="single"/>
        </w:rPr>
      </w:pPr>
      <w:r w:rsidRPr="00C741CF">
        <w:rPr>
          <w:rFonts w:ascii="Times New Roman" w:hAnsi="Times New Roman" w:cs="Times New Roman"/>
          <w:sz w:val="24"/>
          <w:szCs w:val="24"/>
          <w:u w:val="single"/>
        </w:rPr>
        <w:t>Стъпка 4</w:t>
      </w:r>
    </w:p>
    <w:p w:rsidR="003C69C1" w:rsidRDefault="003C69C1" w:rsidP="008269C8">
      <w:r>
        <w:rPr>
          <w:noProof/>
          <w:lang w:eastAsia="bg-BG"/>
        </w:rPr>
        <w:drawing>
          <wp:inline distT="0" distB="0" distL="0" distR="0">
            <wp:extent cx="4953691" cy="35628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6">
                      <a:extLst>
                        <a:ext uri="{28A0092B-C50C-407E-A947-70E740481C1C}">
                          <a14:useLocalDpi xmlns:a14="http://schemas.microsoft.com/office/drawing/2010/main" val="0"/>
                        </a:ext>
                      </a:extLst>
                    </a:blip>
                    <a:stretch>
                      <a:fillRect/>
                    </a:stretch>
                  </pic:blipFill>
                  <pic:spPr>
                    <a:xfrm>
                      <a:off x="0" y="0"/>
                      <a:ext cx="4953691" cy="3562847"/>
                    </a:xfrm>
                    <a:prstGeom prst="rect">
                      <a:avLst/>
                    </a:prstGeom>
                  </pic:spPr>
                </pic:pic>
              </a:graphicData>
            </a:graphic>
          </wp:inline>
        </w:drawing>
      </w:r>
    </w:p>
    <w:p w:rsidR="003C69C1" w:rsidRPr="00C741CF" w:rsidRDefault="003C69C1" w:rsidP="003C69C1">
      <w:pPr>
        <w:rPr>
          <w:rFonts w:ascii="Times New Roman" w:hAnsi="Times New Roman" w:cs="Times New Roman"/>
          <w:sz w:val="24"/>
          <w:szCs w:val="24"/>
        </w:rPr>
      </w:pPr>
      <w:r w:rsidRPr="00C741CF">
        <w:rPr>
          <w:rFonts w:ascii="Times New Roman" w:hAnsi="Times New Roman" w:cs="Times New Roman"/>
          <w:sz w:val="24"/>
          <w:szCs w:val="24"/>
        </w:rPr>
        <w:t xml:space="preserve">1) Свържете горния компютърен кабел (C-5) с долния компютърен кабел (Z-9). </w:t>
      </w:r>
    </w:p>
    <w:p w:rsidR="003C69C1" w:rsidRPr="00C741CF" w:rsidRDefault="003C69C1" w:rsidP="003C69C1">
      <w:pPr>
        <w:rPr>
          <w:rFonts w:ascii="Times New Roman" w:hAnsi="Times New Roman" w:cs="Times New Roman"/>
          <w:sz w:val="24"/>
          <w:szCs w:val="24"/>
        </w:rPr>
      </w:pPr>
      <w:r w:rsidRPr="00C741CF">
        <w:rPr>
          <w:rFonts w:ascii="Times New Roman" w:hAnsi="Times New Roman" w:cs="Times New Roman"/>
          <w:sz w:val="24"/>
          <w:szCs w:val="24"/>
        </w:rPr>
        <w:t>2) Сглобете стойката на кормилото (C) с основната рамка (Z) с плоска шайба (N-7), пружинна шайба (N-3), болт с вътрешен болт  (N-5) и извита шайба (N-4).</w:t>
      </w:r>
    </w:p>
    <w:p w:rsidR="003C69C1" w:rsidRPr="00C741CF" w:rsidRDefault="003C69C1" w:rsidP="003C69C1">
      <w:pPr>
        <w:rPr>
          <w:rFonts w:ascii="Times New Roman" w:hAnsi="Times New Roman" w:cs="Times New Roman"/>
          <w:sz w:val="24"/>
          <w:szCs w:val="24"/>
        </w:rPr>
      </w:pPr>
      <w:r w:rsidRPr="00C741CF">
        <w:rPr>
          <w:rFonts w:ascii="Times New Roman" w:hAnsi="Times New Roman" w:cs="Times New Roman"/>
          <w:sz w:val="24"/>
          <w:szCs w:val="24"/>
        </w:rPr>
        <w:t xml:space="preserve"> 3) Сглобете облегалката (D) с приспособлението за закрепване на облегалката (U) с плоска шайба (N-7) и вътрешния болт(N-8).</w:t>
      </w:r>
    </w:p>
    <w:p w:rsidR="00C741CF" w:rsidRDefault="00C741CF" w:rsidP="003C69C1">
      <w:pPr>
        <w:rPr>
          <w:rFonts w:ascii="Times New Roman" w:hAnsi="Times New Roman" w:cs="Times New Roman"/>
          <w:sz w:val="24"/>
          <w:szCs w:val="24"/>
          <w:u w:val="single"/>
        </w:rPr>
      </w:pPr>
    </w:p>
    <w:p w:rsidR="00C741CF" w:rsidRDefault="00C741CF" w:rsidP="003C69C1">
      <w:pPr>
        <w:rPr>
          <w:rFonts w:ascii="Times New Roman" w:hAnsi="Times New Roman" w:cs="Times New Roman"/>
          <w:sz w:val="24"/>
          <w:szCs w:val="24"/>
          <w:u w:val="single"/>
        </w:rPr>
      </w:pPr>
    </w:p>
    <w:p w:rsidR="00C741CF" w:rsidRDefault="00C741CF" w:rsidP="003C69C1">
      <w:pPr>
        <w:rPr>
          <w:rFonts w:ascii="Times New Roman" w:hAnsi="Times New Roman" w:cs="Times New Roman"/>
          <w:sz w:val="24"/>
          <w:szCs w:val="24"/>
          <w:u w:val="single"/>
        </w:rPr>
      </w:pPr>
    </w:p>
    <w:p w:rsidR="00C741CF" w:rsidRDefault="00C741CF" w:rsidP="003C69C1">
      <w:pPr>
        <w:rPr>
          <w:rFonts w:ascii="Times New Roman" w:hAnsi="Times New Roman" w:cs="Times New Roman"/>
          <w:sz w:val="24"/>
          <w:szCs w:val="24"/>
          <w:u w:val="single"/>
        </w:rPr>
      </w:pPr>
    </w:p>
    <w:p w:rsidR="003C69C1" w:rsidRPr="00C741CF" w:rsidRDefault="003C69C1" w:rsidP="003C69C1">
      <w:pPr>
        <w:rPr>
          <w:rFonts w:ascii="Times New Roman" w:hAnsi="Times New Roman" w:cs="Times New Roman"/>
          <w:sz w:val="24"/>
          <w:szCs w:val="24"/>
          <w:u w:val="single"/>
        </w:rPr>
      </w:pPr>
      <w:r w:rsidRPr="00C741CF">
        <w:rPr>
          <w:rFonts w:ascii="Times New Roman" w:hAnsi="Times New Roman" w:cs="Times New Roman"/>
          <w:sz w:val="24"/>
          <w:szCs w:val="24"/>
          <w:u w:val="single"/>
        </w:rPr>
        <w:lastRenderedPageBreak/>
        <w:t>Стъпка 5</w:t>
      </w:r>
    </w:p>
    <w:p w:rsidR="003C69C1" w:rsidRDefault="003C69C1" w:rsidP="003C69C1">
      <w:r>
        <w:rPr>
          <w:noProof/>
          <w:lang w:eastAsia="bg-BG"/>
        </w:rPr>
        <w:drawing>
          <wp:inline distT="0" distB="0" distL="0" distR="0">
            <wp:extent cx="5019675" cy="321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a:extLst>
                        <a:ext uri="{28A0092B-C50C-407E-A947-70E740481C1C}">
                          <a14:useLocalDpi xmlns:a14="http://schemas.microsoft.com/office/drawing/2010/main" val="0"/>
                        </a:ext>
                      </a:extLst>
                    </a:blip>
                    <a:stretch>
                      <a:fillRect/>
                    </a:stretch>
                  </pic:blipFill>
                  <pic:spPr>
                    <a:xfrm>
                      <a:off x="0" y="0"/>
                      <a:ext cx="5020376" cy="3219900"/>
                    </a:xfrm>
                    <a:prstGeom prst="rect">
                      <a:avLst/>
                    </a:prstGeom>
                  </pic:spPr>
                </pic:pic>
              </a:graphicData>
            </a:graphic>
          </wp:inline>
        </w:drawing>
      </w:r>
    </w:p>
    <w:p w:rsidR="003C69C1" w:rsidRPr="00C741CF" w:rsidRDefault="003C69C1" w:rsidP="003C69C1">
      <w:pPr>
        <w:rPr>
          <w:rFonts w:ascii="Times New Roman" w:hAnsi="Times New Roman" w:cs="Times New Roman"/>
          <w:sz w:val="24"/>
          <w:szCs w:val="24"/>
        </w:rPr>
      </w:pPr>
      <w:r w:rsidRPr="00C741CF">
        <w:rPr>
          <w:rFonts w:ascii="Times New Roman" w:hAnsi="Times New Roman" w:cs="Times New Roman"/>
          <w:sz w:val="24"/>
          <w:szCs w:val="24"/>
        </w:rPr>
        <w:t xml:space="preserve">1) Сглобете левия и десния педал (P-2 и P-1) с лявата и дясна манивела (S-8 и S-11). </w:t>
      </w:r>
    </w:p>
    <w:p w:rsidR="003C69C1" w:rsidRPr="00C741CF" w:rsidRDefault="003C69C1" w:rsidP="003C69C1">
      <w:pPr>
        <w:rPr>
          <w:rFonts w:ascii="Times New Roman" w:hAnsi="Times New Roman" w:cs="Times New Roman"/>
          <w:sz w:val="24"/>
          <w:szCs w:val="24"/>
        </w:rPr>
      </w:pPr>
      <w:r w:rsidRPr="00C741CF">
        <w:rPr>
          <w:rFonts w:ascii="Times New Roman" w:hAnsi="Times New Roman" w:cs="Times New Roman"/>
          <w:sz w:val="24"/>
          <w:szCs w:val="24"/>
        </w:rPr>
        <w:t xml:space="preserve">2) Сглобете ръкохватката (B) с комплекта за поддържане на облегалката (U) с болт (N-5), пружина (N-3) и плоска шайба (N-7). </w:t>
      </w:r>
    </w:p>
    <w:p w:rsidR="003C69C1" w:rsidRPr="00C741CF" w:rsidRDefault="003C69C1" w:rsidP="003C69C1">
      <w:pPr>
        <w:rPr>
          <w:rFonts w:ascii="Times New Roman" w:hAnsi="Times New Roman" w:cs="Times New Roman"/>
          <w:sz w:val="24"/>
          <w:szCs w:val="24"/>
        </w:rPr>
      </w:pPr>
      <w:r w:rsidRPr="00C741CF">
        <w:rPr>
          <w:rFonts w:ascii="Times New Roman" w:hAnsi="Times New Roman" w:cs="Times New Roman"/>
          <w:sz w:val="24"/>
          <w:szCs w:val="24"/>
        </w:rPr>
        <w:t>3) Свържете импулсния кабел на дръжката (B-2) с комплекта кабел за импулс на задната дръжка (J</w:t>
      </w:r>
    </w:p>
    <w:p w:rsidR="003C69C1" w:rsidRPr="00C741CF" w:rsidRDefault="003C69C1" w:rsidP="003C69C1">
      <w:pPr>
        <w:rPr>
          <w:rFonts w:ascii="Times New Roman" w:hAnsi="Times New Roman" w:cs="Times New Roman"/>
          <w:sz w:val="24"/>
          <w:szCs w:val="24"/>
          <w:u w:val="single"/>
        </w:rPr>
      </w:pPr>
      <w:r w:rsidRPr="00C741CF">
        <w:rPr>
          <w:rFonts w:ascii="Times New Roman" w:hAnsi="Times New Roman" w:cs="Times New Roman"/>
          <w:sz w:val="24"/>
          <w:szCs w:val="24"/>
          <w:u w:val="single"/>
        </w:rPr>
        <w:t>Стъпка 6</w:t>
      </w:r>
    </w:p>
    <w:p w:rsidR="003C69C1" w:rsidRDefault="003C69C1" w:rsidP="003C69C1">
      <w:r>
        <w:rPr>
          <w:noProof/>
          <w:lang w:eastAsia="bg-BG"/>
        </w:rPr>
        <w:drawing>
          <wp:inline distT="0" distB="0" distL="0" distR="0">
            <wp:extent cx="5191124" cy="2733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8">
                      <a:extLst>
                        <a:ext uri="{28A0092B-C50C-407E-A947-70E740481C1C}">
                          <a14:useLocalDpi xmlns:a14="http://schemas.microsoft.com/office/drawing/2010/main" val="0"/>
                        </a:ext>
                      </a:extLst>
                    </a:blip>
                    <a:stretch>
                      <a:fillRect/>
                    </a:stretch>
                  </pic:blipFill>
                  <pic:spPr>
                    <a:xfrm>
                      <a:off x="0" y="0"/>
                      <a:ext cx="5191851" cy="2734058"/>
                    </a:xfrm>
                    <a:prstGeom prst="rect">
                      <a:avLst/>
                    </a:prstGeom>
                  </pic:spPr>
                </pic:pic>
              </a:graphicData>
            </a:graphic>
          </wp:inline>
        </w:drawing>
      </w:r>
    </w:p>
    <w:p w:rsidR="003C69C1" w:rsidRDefault="003C69C1" w:rsidP="003C69C1">
      <w:r w:rsidRPr="003C69C1">
        <w:t>1) Сглобете комплекта (A) на компютъра с поставения (C) кормилен държач (A-2).</w:t>
      </w:r>
    </w:p>
    <w:p w:rsidR="003C69C1" w:rsidRDefault="003C69C1" w:rsidP="003C69C1">
      <w:r w:rsidRPr="003C69C1">
        <w:t xml:space="preserve"> 2) Включете адаптера (R) и включете компютъра.</w:t>
      </w:r>
    </w:p>
    <w:p w:rsidR="003C69C1" w:rsidRDefault="003C69C1" w:rsidP="003C69C1">
      <w:r w:rsidRPr="003C69C1">
        <w:lastRenderedPageBreak/>
        <w:t>SM2570 iConsole + Ръководство за употреба</w:t>
      </w:r>
    </w:p>
    <w:p w:rsidR="003C69C1" w:rsidRDefault="003C69C1" w:rsidP="003C69C1">
      <w:r>
        <w:rPr>
          <w:noProof/>
          <w:lang w:eastAsia="bg-BG"/>
        </w:rPr>
        <w:drawing>
          <wp:inline distT="0" distB="0" distL="0" distR="0">
            <wp:extent cx="36195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9">
                      <a:extLst>
                        <a:ext uri="{28A0092B-C50C-407E-A947-70E740481C1C}">
                          <a14:useLocalDpi xmlns:a14="http://schemas.microsoft.com/office/drawing/2010/main" val="0"/>
                        </a:ext>
                      </a:extLst>
                    </a:blip>
                    <a:stretch>
                      <a:fillRect/>
                    </a:stretch>
                  </pic:blipFill>
                  <pic:spPr>
                    <a:xfrm>
                      <a:off x="0" y="0"/>
                      <a:ext cx="3620006" cy="3343742"/>
                    </a:xfrm>
                    <a:prstGeom prst="rect">
                      <a:avLst/>
                    </a:prstGeom>
                  </pic:spPr>
                </pic:pic>
              </a:graphicData>
            </a:graphic>
          </wp:inline>
        </w:drawing>
      </w:r>
    </w:p>
    <w:p w:rsidR="003C69C1" w:rsidRDefault="003C69C1" w:rsidP="003C69C1">
      <w:r w:rsidRPr="003C69C1">
        <w:t>УСТРОЙСТВА ЗА ПОДДРЪЖКА</w:t>
      </w:r>
    </w:p>
    <w:tbl>
      <w:tblPr>
        <w:tblStyle w:val="TableGrid"/>
        <w:tblW w:w="0" w:type="auto"/>
        <w:tblLook w:val="04A0" w:firstRow="1" w:lastRow="0" w:firstColumn="1" w:lastColumn="0" w:noHBand="0" w:noVBand="1"/>
      </w:tblPr>
      <w:tblGrid>
        <w:gridCol w:w="4606"/>
        <w:gridCol w:w="4606"/>
      </w:tblGrid>
      <w:tr w:rsidR="003C69C1" w:rsidTr="003C69C1">
        <w:trPr>
          <w:trHeight w:val="1799"/>
        </w:trPr>
        <w:tc>
          <w:tcPr>
            <w:tcW w:w="4606" w:type="dxa"/>
          </w:tcPr>
          <w:p w:rsidR="00D44CDD" w:rsidRDefault="003C69C1" w:rsidP="003C69C1">
            <w:r w:rsidRPr="003C69C1">
              <w:t>Поддръжка за iOS устройства:</w:t>
            </w:r>
          </w:p>
          <w:p w:rsidR="00D44CDD" w:rsidRDefault="003C69C1" w:rsidP="003C69C1">
            <w:r w:rsidRPr="003C69C1">
              <w:t xml:space="preserve"> iPod touch (5-то поколение)</w:t>
            </w:r>
          </w:p>
          <w:p w:rsidR="00D44CDD" w:rsidRDefault="003C69C1" w:rsidP="003C69C1">
            <w:r w:rsidRPr="003C69C1">
              <w:t xml:space="preserve"> iPod touch (4-то поколение)</w:t>
            </w:r>
          </w:p>
          <w:p w:rsidR="00D44CDD" w:rsidRDefault="003C69C1" w:rsidP="003C69C1">
            <w:r w:rsidRPr="003C69C1">
              <w:t xml:space="preserve"> iPod touch (3-то поколение)</w:t>
            </w:r>
          </w:p>
          <w:p w:rsidR="00D44CDD" w:rsidRDefault="003C69C1" w:rsidP="003C69C1">
            <w:r w:rsidRPr="003C69C1">
              <w:t xml:space="preserve"> iPhone 5S </w:t>
            </w:r>
          </w:p>
          <w:p w:rsidR="00D44CDD" w:rsidRDefault="003C69C1" w:rsidP="003C69C1">
            <w:r w:rsidRPr="003C69C1">
              <w:t xml:space="preserve">iPhone 5C </w:t>
            </w:r>
          </w:p>
          <w:p w:rsidR="00D44CDD" w:rsidRDefault="003C69C1" w:rsidP="003C69C1">
            <w:r w:rsidRPr="003C69C1">
              <w:t xml:space="preserve">iPhone 5 </w:t>
            </w:r>
          </w:p>
          <w:p w:rsidR="00D44CDD" w:rsidRDefault="003C69C1" w:rsidP="003C69C1">
            <w:r w:rsidRPr="003C69C1">
              <w:t>iPhone 4S</w:t>
            </w:r>
          </w:p>
          <w:p w:rsidR="00D44CDD" w:rsidRDefault="003C69C1" w:rsidP="003C69C1">
            <w:r w:rsidRPr="003C69C1">
              <w:t xml:space="preserve"> iPhone 4 </w:t>
            </w:r>
          </w:p>
          <w:p w:rsidR="00D44CDD" w:rsidRDefault="003C69C1" w:rsidP="003C69C1">
            <w:r w:rsidRPr="003C69C1">
              <w:t>iPhone 3GS</w:t>
            </w:r>
          </w:p>
          <w:p w:rsidR="00D44CDD" w:rsidRDefault="003C69C1" w:rsidP="003C69C1">
            <w:r w:rsidRPr="003C69C1">
              <w:t xml:space="preserve"> iPad Air</w:t>
            </w:r>
          </w:p>
          <w:p w:rsidR="00D44CDD" w:rsidRDefault="003C69C1" w:rsidP="003C69C1">
            <w:r w:rsidRPr="003C69C1">
              <w:t xml:space="preserve"> iPad 4</w:t>
            </w:r>
          </w:p>
          <w:p w:rsidR="00D44CDD" w:rsidRDefault="003C69C1" w:rsidP="003C69C1">
            <w:r w:rsidRPr="003C69C1">
              <w:t xml:space="preserve"> iPad 3 </w:t>
            </w:r>
          </w:p>
          <w:p w:rsidR="00D44CDD" w:rsidRDefault="003C69C1" w:rsidP="003C69C1">
            <w:r w:rsidRPr="003C69C1">
              <w:t xml:space="preserve">iPad 2 </w:t>
            </w:r>
          </w:p>
          <w:p w:rsidR="00D44CDD" w:rsidRDefault="003C69C1" w:rsidP="003C69C1">
            <w:r w:rsidRPr="003C69C1">
              <w:t xml:space="preserve">iPad </w:t>
            </w:r>
            <w:r w:rsidR="00D44CDD" w:rsidRPr="00D44CDD">
              <w:t>Min</w:t>
            </w:r>
          </w:p>
          <w:p w:rsidR="003C69C1" w:rsidRDefault="003C69C1" w:rsidP="003C69C1">
            <w:r w:rsidRPr="003C69C1">
              <w:t xml:space="preserve"> Поддръжка iOS 5.0 или по-нова</w:t>
            </w:r>
          </w:p>
        </w:tc>
        <w:tc>
          <w:tcPr>
            <w:tcW w:w="4606" w:type="dxa"/>
          </w:tcPr>
          <w:p w:rsidR="003C69C1" w:rsidRDefault="00D44CDD" w:rsidP="003C69C1">
            <w:r w:rsidRPr="00D44CDD">
              <w:t>Поддръжка на Android устройства:</w:t>
            </w:r>
          </w:p>
          <w:p w:rsidR="00D44CDD" w:rsidRDefault="00D44CDD" w:rsidP="00D44CDD"/>
          <w:p w:rsidR="00D94243" w:rsidRDefault="00D44CDD" w:rsidP="00D44CDD">
            <w:r>
              <w:t xml:space="preserve">Android таблет OS 4.0 </w:t>
            </w:r>
          </w:p>
          <w:p w:rsidR="00D94243" w:rsidRDefault="00D44CDD" w:rsidP="00D44CDD">
            <w:r>
              <w:t xml:space="preserve">Android таблет с резолюция 1280X800 пиксела </w:t>
            </w:r>
          </w:p>
          <w:p w:rsidR="00D94243" w:rsidRDefault="00D44CDD" w:rsidP="00D44CDD">
            <w:r>
              <w:t xml:space="preserve">Android телефон OS 2.2 или по-нова </w:t>
            </w:r>
          </w:p>
          <w:p w:rsidR="00D44CDD" w:rsidRDefault="00D44CDD" w:rsidP="00D44CDD">
            <w:r>
              <w:t>Android телефон резолюция:</w:t>
            </w:r>
          </w:p>
          <w:p w:rsidR="00D44CDD" w:rsidRDefault="00D44CDD" w:rsidP="00D44CDD">
            <w:r>
              <w:t xml:space="preserve">1920X1080 pixels </w:t>
            </w:r>
          </w:p>
          <w:p w:rsidR="00D44CDD" w:rsidRDefault="00D44CDD" w:rsidP="00D44CDD">
            <w:r>
              <w:t xml:space="preserve">1280X800 pixels  </w:t>
            </w:r>
          </w:p>
          <w:p w:rsidR="00D44CDD" w:rsidRDefault="00D44CDD" w:rsidP="00D44CDD">
            <w:r>
              <w:t xml:space="preserve">1280X760 pixels  </w:t>
            </w:r>
          </w:p>
          <w:p w:rsidR="00D44CDD" w:rsidRDefault="00D44CDD" w:rsidP="00D44CDD">
            <w:r>
              <w:t xml:space="preserve">800X480 pixels </w:t>
            </w:r>
          </w:p>
          <w:p w:rsidR="00D44CDD" w:rsidRDefault="00D44CDD" w:rsidP="00D44CDD">
            <w:r>
              <w:t xml:space="preserve"> </w:t>
            </w:r>
          </w:p>
          <w:p w:rsidR="00D44CDD" w:rsidRDefault="00D44CDD" w:rsidP="003C69C1"/>
        </w:tc>
      </w:tr>
    </w:tbl>
    <w:p w:rsidR="005003F9" w:rsidRDefault="005003F9" w:rsidP="003C69C1"/>
    <w:p w:rsidR="005003F9" w:rsidRPr="00C741CF" w:rsidRDefault="005003F9" w:rsidP="003C69C1">
      <w:pPr>
        <w:rPr>
          <w:rFonts w:ascii="Times New Roman" w:hAnsi="Times New Roman" w:cs="Times New Roman"/>
          <w:sz w:val="24"/>
          <w:szCs w:val="24"/>
        </w:rPr>
      </w:pPr>
      <w:r w:rsidRPr="00C741CF">
        <w:rPr>
          <w:rFonts w:ascii="Times New Roman" w:hAnsi="Times New Roman" w:cs="Times New Roman"/>
          <w:sz w:val="24"/>
          <w:szCs w:val="24"/>
        </w:rPr>
        <w:t xml:space="preserve">„Made for iPod“, „Made for iPhone“ и „Made for iPad“ означава, че електронен аксесоар е проектиран да се свързва съответно с iPod, iPhone или iPad и е сертифициран от разработчика, за да отговаря на производителността на Apple стандарти. Apple не носи отговорност за работата на това устройство или неговото съответствие с стандартите за безопасност и регулаторни стандарти. </w:t>
      </w:r>
    </w:p>
    <w:p w:rsidR="003C69C1" w:rsidRPr="00C741CF" w:rsidRDefault="005003F9" w:rsidP="003C69C1">
      <w:pPr>
        <w:rPr>
          <w:rFonts w:ascii="Times New Roman" w:hAnsi="Times New Roman" w:cs="Times New Roman"/>
          <w:sz w:val="24"/>
          <w:szCs w:val="24"/>
        </w:rPr>
      </w:pPr>
      <w:r w:rsidRPr="00C741CF">
        <w:rPr>
          <w:rFonts w:ascii="Times New Roman" w:hAnsi="Times New Roman" w:cs="Times New Roman"/>
          <w:sz w:val="24"/>
          <w:szCs w:val="24"/>
        </w:rPr>
        <w:t xml:space="preserve">Моля, обърнете внимание, че използването на този аксесоар с iPod, iPhone или iPad може да повлияе на работата на безжичната връзка. iPad, iPhone, iPod, iPod classic, iPod </w:t>
      </w:r>
      <w:r w:rsidRPr="00C741CF">
        <w:rPr>
          <w:rFonts w:ascii="Times New Roman" w:hAnsi="Times New Roman" w:cs="Times New Roman"/>
          <w:sz w:val="24"/>
          <w:szCs w:val="24"/>
        </w:rPr>
        <w:lastRenderedPageBreak/>
        <w:t>nano, iPod shuffle и iPod touch са търговски марки на Apple Inc., регистрирани в САЩ и други държави.</w:t>
      </w:r>
    </w:p>
    <w:p w:rsidR="005003F9" w:rsidRPr="00C741CF" w:rsidRDefault="005003F9" w:rsidP="003C69C1">
      <w:pPr>
        <w:rPr>
          <w:rFonts w:ascii="Times New Roman" w:hAnsi="Times New Roman" w:cs="Times New Roman"/>
          <w:b/>
          <w:sz w:val="24"/>
          <w:szCs w:val="24"/>
        </w:rPr>
      </w:pPr>
      <w:r w:rsidRPr="00C741CF">
        <w:rPr>
          <w:rFonts w:ascii="Times New Roman" w:hAnsi="Times New Roman" w:cs="Times New Roman"/>
          <w:b/>
          <w:sz w:val="24"/>
          <w:szCs w:val="24"/>
        </w:rPr>
        <w:t>ФУНКЦИИ НА ДИСПЛЕЯ</w:t>
      </w:r>
    </w:p>
    <w:tbl>
      <w:tblPr>
        <w:tblStyle w:val="TableGrid"/>
        <w:tblW w:w="0" w:type="auto"/>
        <w:tblLook w:val="04A0" w:firstRow="1" w:lastRow="0" w:firstColumn="1" w:lastColumn="0" w:noHBand="0" w:noVBand="1"/>
      </w:tblPr>
      <w:tblGrid>
        <w:gridCol w:w="4077"/>
        <w:gridCol w:w="4253"/>
      </w:tblGrid>
      <w:tr w:rsidR="005003F9" w:rsidRPr="00C741CF" w:rsidTr="00391B6A">
        <w:tc>
          <w:tcPr>
            <w:tcW w:w="4077" w:type="dxa"/>
          </w:tcPr>
          <w:p w:rsidR="005003F9" w:rsidRPr="00C741CF" w:rsidRDefault="00391B6A" w:rsidP="003C69C1">
            <w:pPr>
              <w:rPr>
                <w:rFonts w:ascii="Times New Roman" w:hAnsi="Times New Roman" w:cs="Times New Roman"/>
                <w:sz w:val="24"/>
                <w:szCs w:val="24"/>
              </w:rPr>
            </w:pPr>
            <w:r w:rsidRPr="00C741CF">
              <w:rPr>
                <w:rFonts w:ascii="Times New Roman" w:hAnsi="Times New Roman" w:cs="Times New Roman"/>
                <w:sz w:val="24"/>
                <w:szCs w:val="24"/>
              </w:rPr>
              <w:t>елемент</w:t>
            </w:r>
          </w:p>
        </w:tc>
        <w:tc>
          <w:tcPr>
            <w:tcW w:w="4253" w:type="dxa"/>
          </w:tcPr>
          <w:p w:rsidR="005003F9" w:rsidRPr="00C741CF" w:rsidRDefault="00391B6A" w:rsidP="003C69C1">
            <w:pPr>
              <w:rPr>
                <w:rFonts w:ascii="Times New Roman" w:hAnsi="Times New Roman" w:cs="Times New Roman"/>
                <w:sz w:val="24"/>
                <w:szCs w:val="24"/>
              </w:rPr>
            </w:pPr>
            <w:r w:rsidRPr="00C741CF">
              <w:rPr>
                <w:rFonts w:ascii="Times New Roman" w:hAnsi="Times New Roman" w:cs="Times New Roman"/>
                <w:sz w:val="24"/>
                <w:szCs w:val="24"/>
              </w:rPr>
              <w:t xml:space="preserve">Описание </w:t>
            </w:r>
          </w:p>
        </w:tc>
      </w:tr>
      <w:tr w:rsidR="005003F9" w:rsidRPr="00C741CF" w:rsidTr="00391B6A">
        <w:tc>
          <w:tcPr>
            <w:tcW w:w="4077" w:type="dxa"/>
          </w:tcPr>
          <w:p w:rsidR="005003F9" w:rsidRPr="00C741CF" w:rsidRDefault="00391B6A" w:rsidP="003C69C1">
            <w:pPr>
              <w:rPr>
                <w:rFonts w:ascii="Times New Roman" w:hAnsi="Times New Roman" w:cs="Times New Roman"/>
                <w:sz w:val="24"/>
                <w:szCs w:val="24"/>
              </w:rPr>
            </w:pPr>
            <w:r w:rsidRPr="00C741CF">
              <w:rPr>
                <w:rFonts w:ascii="Times New Roman" w:hAnsi="Times New Roman" w:cs="Times New Roman"/>
                <w:sz w:val="24"/>
                <w:szCs w:val="24"/>
              </w:rPr>
              <w:t>време</w:t>
            </w:r>
          </w:p>
        </w:tc>
        <w:tc>
          <w:tcPr>
            <w:tcW w:w="4253" w:type="dxa"/>
          </w:tcPr>
          <w:p w:rsidR="005003F9" w:rsidRPr="00C741CF" w:rsidRDefault="00391B6A" w:rsidP="003C69C1">
            <w:pPr>
              <w:rPr>
                <w:rFonts w:ascii="Times New Roman" w:hAnsi="Times New Roman" w:cs="Times New Roman"/>
                <w:sz w:val="24"/>
                <w:szCs w:val="24"/>
              </w:rPr>
            </w:pPr>
            <w:r w:rsidRPr="00C741CF">
              <w:rPr>
                <w:rFonts w:ascii="Times New Roman" w:hAnsi="Times New Roman" w:cs="Times New Roman"/>
                <w:sz w:val="24"/>
                <w:szCs w:val="24"/>
              </w:rPr>
              <w:t>Времето за тренировка се показва по време на тренировка. Диапазон 0:00 ~ 99:59</w:t>
            </w:r>
          </w:p>
        </w:tc>
      </w:tr>
      <w:tr w:rsidR="005003F9" w:rsidRPr="00C741CF" w:rsidTr="00391B6A">
        <w:tc>
          <w:tcPr>
            <w:tcW w:w="4077" w:type="dxa"/>
          </w:tcPr>
          <w:p w:rsidR="005003F9" w:rsidRPr="00C741CF" w:rsidRDefault="00391B6A" w:rsidP="003C69C1">
            <w:pPr>
              <w:rPr>
                <w:rFonts w:ascii="Times New Roman" w:hAnsi="Times New Roman" w:cs="Times New Roman"/>
                <w:sz w:val="24"/>
                <w:szCs w:val="24"/>
              </w:rPr>
            </w:pPr>
            <w:r w:rsidRPr="00C741CF">
              <w:rPr>
                <w:rFonts w:ascii="Times New Roman" w:hAnsi="Times New Roman" w:cs="Times New Roman"/>
                <w:sz w:val="24"/>
                <w:szCs w:val="24"/>
              </w:rPr>
              <w:t>скорост</w:t>
            </w:r>
          </w:p>
        </w:tc>
        <w:tc>
          <w:tcPr>
            <w:tcW w:w="4253" w:type="dxa"/>
          </w:tcPr>
          <w:p w:rsidR="005003F9" w:rsidRPr="00C741CF" w:rsidRDefault="00391B6A" w:rsidP="003C69C1">
            <w:pPr>
              <w:rPr>
                <w:rFonts w:ascii="Times New Roman" w:hAnsi="Times New Roman" w:cs="Times New Roman"/>
                <w:sz w:val="24"/>
                <w:szCs w:val="24"/>
              </w:rPr>
            </w:pPr>
            <w:r w:rsidRPr="00C741CF">
              <w:rPr>
                <w:rFonts w:ascii="Times New Roman" w:hAnsi="Times New Roman" w:cs="Times New Roman"/>
                <w:sz w:val="24"/>
                <w:szCs w:val="24"/>
              </w:rPr>
              <w:t>Скоростта на тренировка се показва по време на тренировка. Диапазон 0.0 ~ 99.9</w:t>
            </w:r>
          </w:p>
        </w:tc>
      </w:tr>
      <w:tr w:rsidR="005003F9" w:rsidRPr="00C741CF" w:rsidTr="00391B6A">
        <w:tc>
          <w:tcPr>
            <w:tcW w:w="4077" w:type="dxa"/>
          </w:tcPr>
          <w:p w:rsidR="005003F9" w:rsidRPr="00C741CF" w:rsidRDefault="00391B6A" w:rsidP="003C69C1">
            <w:pPr>
              <w:rPr>
                <w:rFonts w:ascii="Times New Roman" w:hAnsi="Times New Roman" w:cs="Times New Roman"/>
                <w:sz w:val="24"/>
                <w:szCs w:val="24"/>
              </w:rPr>
            </w:pPr>
            <w:r w:rsidRPr="00C741CF">
              <w:rPr>
                <w:rFonts w:ascii="Times New Roman" w:hAnsi="Times New Roman" w:cs="Times New Roman"/>
                <w:sz w:val="24"/>
                <w:szCs w:val="24"/>
              </w:rPr>
              <w:t>разстояние</w:t>
            </w:r>
          </w:p>
        </w:tc>
        <w:tc>
          <w:tcPr>
            <w:tcW w:w="4253" w:type="dxa"/>
          </w:tcPr>
          <w:p w:rsidR="005003F9" w:rsidRPr="00C741CF" w:rsidRDefault="00391B6A" w:rsidP="003C69C1">
            <w:pPr>
              <w:rPr>
                <w:rFonts w:ascii="Times New Roman" w:hAnsi="Times New Roman" w:cs="Times New Roman"/>
                <w:sz w:val="24"/>
                <w:szCs w:val="24"/>
              </w:rPr>
            </w:pPr>
            <w:r w:rsidRPr="00C741CF">
              <w:rPr>
                <w:rFonts w:ascii="Times New Roman" w:hAnsi="Times New Roman" w:cs="Times New Roman"/>
                <w:sz w:val="24"/>
                <w:szCs w:val="24"/>
              </w:rPr>
              <w:t>Разстояние на тренировка, показано по време на тренировка. Диапазон 0.0 ~ 99.9</w:t>
            </w:r>
          </w:p>
        </w:tc>
      </w:tr>
      <w:tr w:rsidR="005003F9" w:rsidRPr="00C741CF" w:rsidTr="00391B6A">
        <w:tc>
          <w:tcPr>
            <w:tcW w:w="4077" w:type="dxa"/>
          </w:tcPr>
          <w:p w:rsidR="005003F9" w:rsidRPr="00C741CF" w:rsidRDefault="00391B6A" w:rsidP="003C69C1">
            <w:pPr>
              <w:rPr>
                <w:rFonts w:ascii="Times New Roman" w:hAnsi="Times New Roman" w:cs="Times New Roman"/>
                <w:sz w:val="24"/>
                <w:szCs w:val="24"/>
              </w:rPr>
            </w:pPr>
            <w:r w:rsidRPr="00C741CF">
              <w:rPr>
                <w:rFonts w:ascii="Times New Roman" w:hAnsi="Times New Roman" w:cs="Times New Roman"/>
                <w:sz w:val="24"/>
                <w:szCs w:val="24"/>
              </w:rPr>
              <w:t>калории</w:t>
            </w:r>
          </w:p>
        </w:tc>
        <w:tc>
          <w:tcPr>
            <w:tcW w:w="4253" w:type="dxa"/>
          </w:tcPr>
          <w:p w:rsidR="005003F9" w:rsidRPr="00C741CF" w:rsidRDefault="00391B6A" w:rsidP="003C69C1">
            <w:pPr>
              <w:rPr>
                <w:rFonts w:ascii="Times New Roman" w:hAnsi="Times New Roman" w:cs="Times New Roman"/>
                <w:sz w:val="24"/>
                <w:szCs w:val="24"/>
              </w:rPr>
            </w:pPr>
            <w:r w:rsidRPr="00C741CF">
              <w:rPr>
                <w:rFonts w:ascii="Times New Roman" w:hAnsi="Times New Roman" w:cs="Times New Roman"/>
                <w:sz w:val="24"/>
                <w:szCs w:val="24"/>
              </w:rPr>
              <w:t>Изгорени калории по време на тренировка. Диапазон 0 ~ 999</w:t>
            </w:r>
          </w:p>
        </w:tc>
      </w:tr>
      <w:tr w:rsidR="005003F9" w:rsidRPr="00C741CF" w:rsidTr="00391B6A">
        <w:tc>
          <w:tcPr>
            <w:tcW w:w="4077" w:type="dxa"/>
          </w:tcPr>
          <w:p w:rsidR="005003F9" w:rsidRPr="00C741CF" w:rsidRDefault="00391B6A" w:rsidP="003C69C1">
            <w:pPr>
              <w:rPr>
                <w:rFonts w:ascii="Times New Roman" w:hAnsi="Times New Roman" w:cs="Times New Roman"/>
                <w:sz w:val="24"/>
                <w:szCs w:val="24"/>
              </w:rPr>
            </w:pPr>
            <w:r w:rsidRPr="00C741CF">
              <w:rPr>
                <w:rFonts w:ascii="Times New Roman" w:hAnsi="Times New Roman" w:cs="Times New Roman"/>
                <w:sz w:val="24"/>
                <w:szCs w:val="24"/>
              </w:rPr>
              <w:t>пулс</w:t>
            </w:r>
          </w:p>
        </w:tc>
        <w:tc>
          <w:tcPr>
            <w:tcW w:w="4253" w:type="dxa"/>
          </w:tcPr>
          <w:p w:rsidR="005003F9" w:rsidRPr="00C741CF" w:rsidRDefault="00391B6A" w:rsidP="003C69C1">
            <w:pPr>
              <w:rPr>
                <w:rFonts w:ascii="Times New Roman" w:hAnsi="Times New Roman" w:cs="Times New Roman"/>
                <w:sz w:val="24"/>
                <w:szCs w:val="24"/>
              </w:rPr>
            </w:pPr>
            <w:r w:rsidRPr="00C741CF">
              <w:rPr>
                <w:rFonts w:ascii="Times New Roman" w:hAnsi="Times New Roman" w:cs="Times New Roman"/>
                <w:sz w:val="24"/>
                <w:szCs w:val="24"/>
              </w:rPr>
              <w:t>По време на тренировка се показва импулсно bpm. Импулсен алармен сигнал, когато е над предварително зададен целева импулс</w:t>
            </w:r>
          </w:p>
        </w:tc>
      </w:tr>
      <w:tr w:rsidR="005003F9" w:rsidRPr="00C741CF" w:rsidTr="00391B6A">
        <w:tc>
          <w:tcPr>
            <w:tcW w:w="4077" w:type="dxa"/>
          </w:tcPr>
          <w:p w:rsidR="005003F9" w:rsidRPr="00C741CF" w:rsidRDefault="00391B6A" w:rsidP="003C69C1">
            <w:pPr>
              <w:rPr>
                <w:rFonts w:ascii="Times New Roman" w:hAnsi="Times New Roman" w:cs="Times New Roman"/>
                <w:sz w:val="24"/>
                <w:szCs w:val="24"/>
              </w:rPr>
            </w:pPr>
            <w:r w:rsidRPr="00C741CF">
              <w:rPr>
                <w:rFonts w:ascii="Times New Roman" w:hAnsi="Times New Roman" w:cs="Times New Roman"/>
                <w:sz w:val="24"/>
                <w:szCs w:val="24"/>
              </w:rPr>
              <w:t>RPM Завъртане в минута</w:t>
            </w:r>
          </w:p>
        </w:tc>
        <w:tc>
          <w:tcPr>
            <w:tcW w:w="4253" w:type="dxa"/>
          </w:tcPr>
          <w:p w:rsidR="005003F9" w:rsidRPr="00C741CF" w:rsidRDefault="00391B6A" w:rsidP="003C69C1">
            <w:pPr>
              <w:rPr>
                <w:rFonts w:ascii="Times New Roman" w:hAnsi="Times New Roman" w:cs="Times New Roman"/>
                <w:sz w:val="24"/>
                <w:szCs w:val="24"/>
              </w:rPr>
            </w:pPr>
            <w:r w:rsidRPr="00C741CF">
              <w:rPr>
                <w:rFonts w:ascii="Times New Roman" w:hAnsi="Times New Roman" w:cs="Times New Roman"/>
                <w:sz w:val="24"/>
                <w:szCs w:val="24"/>
              </w:rPr>
              <w:t>Диапазон 0 ~ 999</w:t>
            </w:r>
          </w:p>
        </w:tc>
      </w:tr>
      <w:tr w:rsidR="005003F9" w:rsidRPr="00C741CF" w:rsidTr="00391B6A">
        <w:tc>
          <w:tcPr>
            <w:tcW w:w="4077" w:type="dxa"/>
          </w:tcPr>
          <w:p w:rsidR="005003F9" w:rsidRPr="00C741CF" w:rsidRDefault="00391B6A" w:rsidP="003C69C1">
            <w:pPr>
              <w:rPr>
                <w:rFonts w:ascii="Times New Roman" w:hAnsi="Times New Roman" w:cs="Times New Roman"/>
                <w:sz w:val="24"/>
                <w:szCs w:val="24"/>
              </w:rPr>
            </w:pPr>
            <w:r w:rsidRPr="00C741CF">
              <w:rPr>
                <w:rFonts w:ascii="Times New Roman" w:hAnsi="Times New Roman" w:cs="Times New Roman"/>
                <w:sz w:val="24"/>
                <w:szCs w:val="24"/>
              </w:rPr>
              <w:t>мощност</w:t>
            </w:r>
          </w:p>
        </w:tc>
        <w:tc>
          <w:tcPr>
            <w:tcW w:w="4253" w:type="dxa"/>
          </w:tcPr>
          <w:p w:rsidR="005003F9" w:rsidRPr="00C741CF" w:rsidRDefault="00391B6A" w:rsidP="003C69C1">
            <w:pPr>
              <w:rPr>
                <w:rFonts w:ascii="Times New Roman" w:hAnsi="Times New Roman" w:cs="Times New Roman"/>
                <w:sz w:val="24"/>
                <w:szCs w:val="24"/>
              </w:rPr>
            </w:pPr>
            <w:r w:rsidRPr="00C741CF">
              <w:rPr>
                <w:rFonts w:ascii="Times New Roman" w:hAnsi="Times New Roman" w:cs="Times New Roman"/>
                <w:sz w:val="24"/>
                <w:szCs w:val="24"/>
              </w:rPr>
              <w:t>потребление на мощност в режим Watt Program, компютърът ще остане предварително зададена стойност на вата (диапазон на настройка 0 ~ 350)</w:t>
            </w:r>
          </w:p>
        </w:tc>
      </w:tr>
      <w:tr w:rsidR="005003F9" w:rsidRPr="00C741CF" w:rsidTr="00391B6A">
        <w:tc>
          <w:tcPr>
            <w:tcW w:w="4077" w:type="dxa"/>
          </w:tcPr>
          <w:p w:rsidR="005003F9" w:rsidRPr="00C741CF" w:rsidRDefault="00391B6A" w:rsidP="003C69C1">
            <w:pPr>
              <w:rPr>
                <w:rFonts w:ascii="Times New Roman" w:hAnsi="Times New Roman" w:cs="Times New Roman"/>
                <w:sz w:val="24"/>
                <w:szCs w:val="24"/>
              </w:rPr>
            </w:pPr>
            <w:r w:rsidRPr="00C741CF">
              <w:rPr>
                <w:rFonts w:ascii="Times New Roman" w:hAnsi="Times New Roman" w:cs="Times New Roman"/>
                <w:sz w:val="24"/>
                <w:szCs w:val="24"/>
              </w:rPr>
              <w:t>ръководство</w:t>
            </w:r>
          </w:p>
        </w:tc>
        <w:tc>
          <w:tcPr>
            <w:tcW w:w="4253" w:type="dxa"/>
          </w:tcPr>
          <w:p w:rsidR="005003F9" w:rsidRPr="00C741CF" w:rsidRDefault="00391B6A" w:rsidP="003C69C1">
            <w:pPr>
              <w:rPr>
                <w:rFonts w:ascii="Times New Roman" w:hAnsi="Times New Roman" w:cs="Times New Roman"/>
                <w:sz w:val="24"/>
                <w:szCs w:val="24"/>
              </w:rPr>
            </w:pPr>
            <w:r w:rsidRPr="00C741CF">
              <w:rPr>
                <w:rFonts w:ascii="Times New Roman" w:hAnsi="Times New Roman" w:cs="Times New Roman"/>
                <w:sz w:val="24"/>
                <w:szCs w:val="24"/>
              </w:rPr>
              <w:t>Ръчен режим на тренировка</w:t>
            </w:r>
          </w:p>
        </w:tc>
      </w:tr>
      <w:tr w:rsidR="005003F9" w:rsidRPr="00C741CF" w:rsidTr="00391B6A">
        <w:tc>
          <w:tcPr>
            <w:tcW w:w="4077" w:type="dxa"/>
          </w:tcPr>
          <w:p w:rsidR="005003F9"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rPr>
              <w:t>програма</w:t>
            </w:r>
          </w:p>
        </w:tc>
        <w:tc>
          <w:tcPr>
            <w:tcW w:w="4253" w:type="dxa"/>
          </w:tcPr>
          <w:p w:rsidR="005003F9"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rPr>
              <w:t>Програма за начинаещи, напреднали и спортни програми</w:t>
            </w:r>
          </w:p>
        </w:tc>
      </w:tr>
      <w:tr w:rsidR="005003F9" w:rsidRPr="00C741CF" w:rsidTr="00391B6A">
        <w:tc>
          <w:tcPr>
            <w:tcW w:w="4077" w:type="dxa"/>
          </w:tcPr>
          <w:p w:rsidR="005003F9"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rPr>
              <w:t>кардио</w:t>
            </w:r>
          </w:p>
        </w:tc>
        <w:tc>
          <w:tcPr>
            <w:tcW w:w="4253" w:type="dxa"/>
          </w:tcPr>
          <w:p w:rsidR="005003F9"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rPr>
              <w:t>Режим на тренировката за HR цели</w:t>
            </w:r>
          </w:p>
        </w:tc>
      </w:tr>
    </w:tbl>
    <w:p w:rsidR="005003F9" w:rsidRPr="00C741CF" w:rsidRDefault="005003F9" w:rsidP="003C69C1">
      <w:pPr>
        <w:rPr>
          <w:rFonts w:ascii="Times New Roman" w:hAnsi="Times New Roman" w:cs="Times New Roman"/>
          <w:sz w:val="24"/>
          <w:szCs w:val="24"/>
        </w:rPr>
      </w:pPr>
    </w:p>
    <w:p w:rsidR="00DA4123"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rPr>
        <w:t>Бутони</w:t>
      </w:r>
    </w:p>
    <w:tbl>
      <w:tblPr>
        <w:tblStyle w:val="TableGrid"/>
        <w:tblW w:w="0" w:type="auto"/>
        <w:tblLook w:val="04A0" w:firstRow="1" w:lastRow="0" w:firstColumn="1" w:lastColumn="0" w:noHBand="0" w:noVBand="1"/>
      </w:tblPr>
      <w:tblGrid>
        <w:gridCol w:w="4077"/>
        <w:gridCol w:w="4253"/>
      </w:tblGrid>
      <w:tr w:rsidR="00DA4123" w:rsidRPr="00C741CF" w:rsidTr="00DA4123">
        <w:tc>
          <w:tcPr>
            <w:tcW w:w="4077" w:type="dxa"/>
          </w:tcPr>
          <w:p w:rsidR="00DA4123"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rPr>
              <w:t>елемент</w:t>
            </w:r>
          </w:p>
        </w:tc>
        <w:tc>
          <w:tcPr>
            <w:tcW w:w="4253" w:type="dxa"/>
          </w:tcPr>
          <w:p w:rsidR="00DA4123"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rPr>
              <w:t>описание</w:t>
            </w:r>
          </w:p>
        </w:tc>
      </w:tr>
      <w:tr w:rsidR="00DA4123" w:rsidRPr="00C741CF" w:rsidTr="00DA4123">
        <w:tc>
          <w:tcPr>
            <w:tcW w:w="4077" w:type="dxa"/>
          </w:tcPr>
          <w:p w:rsidR="00DA4123"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lang w:val="en-US"/>
              </w:rPr>
              <w:t>Up /</w:t>
            </w:r>
            <w:r w:rsidRPr="00C741CF">
              <w:rPr>
                <w:rFonts w:ascii="Times New Roman" w:hAnsi="Times New Roman" w:cs="Times New Roman"/>
                <w:sz w:val="24"/>
                <w:szCs w:val="24"/>
              </w:rPr>
              <w:t>Нагоре</w:t>
            </w:r>
          </w:p>
        </w:tc>
        <w:tc>
          <w:tcPr>
            <w:tcW w:w="4253" w:type="dxa"/>
          </w:tcPr>
          <w:p w:rsidR="00DA4123" w:rsidRPr="00C741CF" w:rsidRDefault="00DA4123" w:rsidP="00DA4123">
            <w:pPr>
              <w:rPr>
                <w:rFonts w:ascii="Times New Roman" w:hAnsi="Times New Roman" w:cs="Times New Roman"/>
                <w:sz w:val="24"/>
                <w:szCs w:val="24"/>
              </w:rPr>
            </w:pPr>
            <w:r w:rsidRPr="00C741CF">
              <w:rPr>
                <w:rFonts w:ascii="Times New Roman" w:hAnsi="Times New Roman" w:cs="Times New Roman"/>
                <w:sz w:val="24"/>
                <w:szCs w:val="24"/>
              </w:rPr>
              <w:t>• Увеличаване на съпротивлението</w:t>
            </w:r>
          </w:p>
          <w:p w:rsidR="00DA4123" w:rsidRPr="00C741CF" w:rsidRDefault="00DA4123" w:rsidP="00DA4123">
            <w:pPr>
              <w:rPr>
                <w:rFonts w:ascii="Times New Roman" w:hAnsi="Times New Roman" w:cs="Times New Roman"/>
                <w:sz w:val="24"/>
                <w:szCs w:val="24"/>
              </w:rPr>
            </w:pPr>
            <w:r w:rsidRPr="00C741CF">
              <w:rPr>
                <w:rFonts w:ascii="Times New Roman" w:hAnsi="Times New Roman" w:cs="Times New Roman"/>
                <w:sz w:val="24"/>
                <w:szCs w:val="24"/>
              </w:rPr>
              <w:t xml:space="preserve"> • Избор на настройка</w:t>
            </w:r>
          </w:p>
        </w:tc>
      </w:tr>
      <w:tr w:rsidR="00DA4123" w:rsidRPr="00C741CF" w:rsidTr="00DA4123">
        <w:tc>
          <w:tcPr>
            <w:tcW w:w="4077" w:type="dxa"/>
          </w:tcPr>
          <w:p w:rsidR="00DA4123"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lang w:val="en-US"/>
              </w:rPr>
              <w:t>Down /</w:t>
            </w:r>
            <w:r w:rsidRPr="00C741CF">
              <w:rPr>
                <w:rFonts w:ascii="Times New Roman" w:hAnsi="Times New Roman" w:cs="Times New Roman"/>
                <w:sz w:val="24"/>
                <w:szCs w:val="24"/>
              </w:rPr>
              <w:t>надолу</w:t>
            </w:r>
          </w:p>
        </w:tc>
        <w:tc>
          <w:tcPr>
            <w:tcW w:w="4253" w:type="dxa"/>
          </w:tcPr>
          <w:p w:rsidR="00DA4123" w:rsidRPr="00C741CF" w:rsidRDefault="00DA4123" w:rsidP="00DA4123">
            <w:pPr>
              <w:rPr>
                <w:rFonts w:ascii="Times New Roman" w:hAnsi="Times New Roman" w:cs="Times New Roman"/>
                <w:sz w:val="24"/>
                <w:szCs w:val="24"/>
              </w:rPr>
            </w:pPr>
            <w:r w:rsidRPr="00C741CF">
              <w:rPr>
                <w:rFonts w:ascii="Times New Roman" w:hAnsi="Times New Roman" w:cs="Times New Roman"/>
                <w:sz w:val="24"/>
                <w:szCs w:val="24"/>
              </w:rPr>
              <w:t>• Намаляване на съпротивлението</w:t>
            </w:r>
          </w:p>
          <w:p w:rsidR="00DA4123" w:rsidRPr="00C741CF" w:rsidRDefault="00DA4123" w:rsidP="00DA4123">
            <w:pPr>
              <w:rPr>
                <w:rFonts w:ascii="Times New Roman" w:hAnsi="Times New Roman" w:cs="Times New Roman"/>
                <w:sz w:val="24"/>
                <w:szCs w:val="24"/>
              </w:rPr>
            </w:pPr>
            <w:r w:rsidRPr="00C741CF">
              <w:rPr>
                <w:rFonts w:ascii="Times New Roman" w:hAnsi="Times New Roman" w:cs="Times New Roman"/>
                <w:sz w:val="24"/>
                <w:szCs w:val="24"/>
              </w:rPr>
              <w:t xml:space="preserve"> • Избор на настройка.</w:t>
            </w:r>
          </w:p>
        </w:tc>
      </w:tr>
      <w:tr w:rsidR="00DA4123" w:rsidRPr="00C741CF" w:rsidTr="00DA4123">
        <w:tc>
          <w:tcPr>
            <w:tcW w:w="4077" w:type="dxa"/>
          </w:tcPr>
          <w:p w:rsidR="00DA4123"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rPr>
              <w:t>Enter</w:t>
            </w:r>
          </w:p>
        </w:tc>
        <w:tc>
          <w:tcPr>
            <w:tcW w:w="4253" w:type="dxa"/>
          </w:tcPr>
          <w:p w:rsidR="00DA4123"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rPr>
              <w:t>Потвърдете настройката или избора</w:t>
            </w:r>
          </w:p>
        </w:tc>
      </w:tr>
      <w:tr w:rsidR="00DA4123" w:rsidRPr="00C741CF" w:rsidTr="00DA4123">
        <w:tc>
          <w:tcPr>
            <w:tcW w:w="4077" w:type="dxa"/>
          </w:tcPr>
          <w:p w:rsidR="00DA4123"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lang w:val="en-US"/>
              </w:rPr>
              <w:t>Reset /</w:t>
            </w:r>
            <w:r w:rsidRPr="00C741CF">
              <w:rPr>
                <w:rFonts w:ascii="Times New Roman" w:hAnsi="Times New Roman" w:cs="Times New Roman"/>
                <w:sz w:val="24"/>
                <w:szCs w:val="24"/>
              </w:rPr>
              <w:t>нулиране</w:t>
            </w:r>
          </w:p>
        </w:tc>
        <w:tc>
          <w:tcPr>
            <w:tcW w:w="4253" w:type="dxa"/>
          </w:tcPr>
          <w:p w:rsidR="00DA4123"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rPr>
              <w:t xml:space="preserve">• Задръжте натиснат за 2 секунди, компютърът ще се рестартира и ще започне от потребителската настройка. </w:t>
            </w:r>
          </w:p>
          <w:p w:rsidR="00DA4123"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rPr>
              <w:t>• Обратно към главното меню по време на настройка на стойността на тренировката или режима на спиране</w:t>
            </w:r>
          </w:p>
        </w:tc>
      </w:tr>
      <w:tr w:rsidR="00DA4123" w:rsidRPr="00C741CF" w:rsidTr="00DA4123">
        <w:tc>
          <w:tcPr>
            <w:tcW w:w="4077" w:type="dxa"/>
          </w:tcPr>
          <w:p w:rsidR="00DA4123"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lang w:val="en-US"/>
              </w:rPr>
              <w:t xml:space="preserve">Start/stop  </w:t>
            </w:r>
            <w:r w:rsidRPr="00C741CF">
              <w:rPr>
                <w:rFonts w:ascii="Times New Roman" w:hAnsi="Times New Roman" w:cs="Times New Roman"/>
                <w:sz w:val="24"/>
                <w:szCs w:val="24"/>
              </w:rPr>
              <w:t>Старт/стоп</w:t>
            </w:r>
          </w:p>
        </w:tc>
        <w:tc>
          <w:tcPr>
            <w:tcW w:w="4253" w:type="dxa"/>
          </w:tcPr>
          <w:p w:rsidR="00DA4123"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rPr>
              <w:t>Започнете или спрете тренировката</w:t>
            </w:r>
          </w:p>
        </w:tc>
      </w:tr>
      <w:tr w:rsidR="00DA4123" w:rsidRPr="00C741CF" w:rsidTr="00DA4123">
        <w:tc>
          <w:tcPr>
            <w:tcW w:w="4077" w:type="dxa"/>
          </w:tcPr>
          <w:p w:rsidR="00DA4123"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rPr>
              <w:t>Recovery - Възстановяване</w:t>
            </w:r>
          </w:p>
        </w:tc>
        <w:tc>
          <w:tcPr>
            <w:tcW w:w="4253" w:type="dxa"/>
          </w:tcPr>
          <w:p w:rsidR="00DA4123"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rPr>
              <w:t>• Проверете състоянието на възстановяване на сърдечната честота.</w:t>
            </w:r>
          </w:p>
        </w:tc>
      </w:tr>
      <w:tr w:rsidR="00DA4123" w:rsidRPr="00C741CF" w:rsidTr="00DA4123">
        <w:tc>
          <w:tcPr>
            <w:tcW w:w="4077" w:type="dxa"/>
          </w:tcPr>
          <w:p w:rsidR="00DA4123"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rPr>
              <w:t>Body fat Телесна мазнина</w:t>
            </w:r>
          </w:p>
        </w:tc>
        <w:tc>
          <w:tcPr>
            <w:tcW w:w="4253" w:type="dxa"/>
          </w:tcPr>
          <w:p w:rsidR="00DA4123"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rPr>
              <w:t>• Тест за телесните мазнини% и BMI</w:t>
            </w:r>
          </w:p>
        </w:tc>
      </w:tr>
    </w:tbl>
    <w:p w:rsidR="00DA4123" w:rsidRPr="00C741CF" w:rsidRDefault="00DA4123" w:rsidP="003C69C1">
      <w:pPr>
        <w:rPr>
          <w:rFonts w:ascii="Times New Roman" w:hAnsi="Times New Roman" w:cs="Times New Roman"/>
          <w:sz w:val="24"/>
          <w:szCs w:val="24"/>
        </w:rPr>
      </w:pPr>
    </w:p>
    <w:p w:rsidR="00DA4123" w:rsidRPr="00C741CF" w:rsidRDefault="00DA4123" w:rsidP="003C69C1">
      <w:pPr>
        <w:rPr>
          <w:rFonts w:ascii="Times New Roman" w:hAnsi="Times New Roman" w:cs="Times New Roman"/>
          <w:sz w:val="24"/>
          <w:szCs w:val="24"/>
        </w:rPr>
      </w:pPr>
      <w:r w:rsidRPr="00C741CF">
        <w:rPr>
          <w:rFonts w:ascii="Times New Roman" w:hAnsi="Times New Roman" w:cs="Times New Roman"/>
          <w:sz w:val="24"/>
          <w:szCs w:val="24"/>
        </w:rPr>
        <w:t>УПРАВЛЕНИЕ</w:t>
      </w:r>
      <w:r w:rsidR="0026651E">
        <w:rPr>
          <w:rFonts w:ascii="Times New Roman" w:hAnsi="Times New Roman" w:cs="Times New Roman"/>
          <w:sz w:val="24"/>
          <w:szCs w:val="24"/>
        </w:rPr>
        <w:t xml:space="preserve"> - режими</w:t>
      </w:r>
    </w:p>
    <w:p w:rsidR="00DA4123" w:rsidRPr="00C741CF" w:rsidRDefault="00DA4123" w:rsidP="009B7B2E">
      <w:pPr>
        <w:jc w:val="both"/>
        <w:rPr>
          <w:rFonts w:ascii="Times New Roman" w:hAnsi="Times New Roman" w:cs="Times New Roman"/>
          <w:sz w:val="24"/>
          <w:szCs w:val="24"/>
        </w:rPr>
      </w:pPr>
      <w:r w:rsidRPr="00C741CF">
        <w:rPr>
          <w:rFonts w:ascii="Times New Roman" w:hAnsi="Times New Roman" w:cs="Times New Roman"/>
          <w:sz w:val="24"/>
          <w:szCs w:val="24"/>
        </w:rPr>
        <w:t>Включете захранването, компютърът ще се включи и ще покаже всички сегменти на LCD дисплея за 2 секунди. След 4 минути без натискане на педала или импулсен вход, конзолата ще влезе в режим на пестене на енергия. Натиснете произволен клавиш, за да събудите конзолата.</w:t>
      </w:r>
    </w:p>
    <w:p w:rsidR="009B7B2E" w:rsidRPr="00C741CF" w:rsidRDefault="009B7B2E" w:rsidP="009B7B2E">
      <w:pPr>
        <w:jc w:val="both"/>
        <w:rPr>
          <w:rFonts w:ascii="Times New Roman" w:hAnsi="Times New Roman" w:cs="Times New Roman"/>
          <w:sz w:val="24"/>
          <w:szCs w:val="24"/>
        </w:rPr>
      </w:pPr>
      <w:r w:rsidRPr="00C741CF">
        <w:rPr>
          <w:rFonts w:ascii="Times New Roman" w:hAnsi="Times New Roman" w:cs="Times New Roman"/>
          <w:noProof/>
          <w:sz w:val="24"/>
          <w:szCs w:val="24"/>
          <w:lang w:eastAsia="bg-BG"/>
        </w:rPr>
        <w:drawing>
          <wp:inline distT="0" distB="0" distL="0" distR="0" wp14:anchorId="390F13C1" wp14:editId="1275B426">
            <wp:extent cx="4534533" cy="10669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0">
                      <a:extLst>
                        <a:ext uri="{28A0092B-C50C-407E-A947-70E740481C1C}">
                          <a14:useLocalDpi xmlns:a14="http://schemas.microsoft.com/office/drawing/2010/main" val="0"/>
                        </a:ext>
                      </a:extLst>
                    </a:blip>
                    <a:stretch>
                      <a:fillRect/>
                    </a:stretch>
                  </pic:blipFill>
                  <pic:spPr>
                    <a:xfrm>
                      <a:off x="0" y="0"/>
                      <a:ext cx="4534533" cy="1066949"/>
                    </a:xfrm>
                    <a:prstGeom prst="rect">
                      <a:avLst/>
                    </a:prstGeom>
                  </pic:spPr>
                </pic:pic>
              </a:graphicData>
            </a:graphic>
          </wp:inline>
        </w:drawing>
      </w:r>
    </w:p>
    <w:p w:rsidR="009B7B2E" w:rsidRPr="00C741CF" w:rsidRDefault="009B7B2E" w:rsidP="009B7B2E">
      <w:pPr>
        <w:rPr>
          <w:rFonts w:ascii="Times New Roman" w:hAnsi="Times New Roman" w:cs="Times New Roman"/>
          <w:sz w:val="24"/>
          <w:szCs w:val="24"/>
        </w:rPr>
      </w:pPr>
      <w:r w:rsidRPr="00C741CF">
        <w:rPr>
          <w:rFonts w:ascii="Times New Roman" w:hAnsi="Times New Roman" w:cs="Times New Roman"/>
          <w:sz w:val="24"/>
          <w:szCs w:val="24"/>
        </w:rPr>
        <w:t xml:space="preserve">Избор на тренировка Натиснете нагоре и надолу, за да изберете тренировка Ръчно → Начинаещи → Напреднали → Спортни → Кардио </w:t>
      </w:r>
      <w:r w:rsidR="00C741CF" w:rsidRPr="00C741CF">
        <w:rPr>
          <w:rFonts w:ascii="Times New Roman" w:hAnsi="Times New Roman" w:cs="Times New Roman"/>
          <w:sz w:val="24"/>
          <w:szCs w:val="24"/>
        </w:rPr>
        <w:t>→</w:t>
      </w:r>
      <w:r w:rsidR="00C741CF">
        <w:rPr>
          <w:rFonts w:ascii="Times New Roman" w:hAnsi="Times New Roman" w:cs="Times New Roman"/>
          <w:sz w:val="24"/>
          <w:szCs w:val="24"/>
        </w:rPr>
        <w:t>Мощен</w:t>
      </w:r>
    </w:p>
    <w:p w:rsidR="009B7B2E" w:rsidRPr="00C741CF" w:rsidRDefault="009B7B2E" w:rsidP="009B7B2E">
      <w:pPr>
        <w:rPr>
          <w:rFonts w:ascii="Times New Roman" w:hAnsi="Times New Roman" w:cs="Times New Roman"/>
          <w:sz w:val="24"/>
          <w:szCs w:val="24"/>
        </w:rPr>
      </w:pPr>
      <w:r w:rsidRPr="00C741CF">
        <w:rPr>
          <w:rFonts w:ascii="Times New Roman" w:hAnsi="Times New Roman" w:cs="Times New Roman"/>
          <w:sz w:val="24"/>
          <w:szCs w:val="24"/>
        </w:rPr>
        <w:t xml:space="preserve">РЪЧЕН РЕЖИМ </w:t>
      </w:r>
    </w:p>
    <w:p w:rsidR="009B7B2E" w:rsidRPr="00C741CF" w:rsidRDefault="009B7B2E" w:rsidP="009B7B2E">
      <w:pPr>
        <w:rPr>
          <w:rFonts w:ascii="Times New Roman" w:hAnsi="Times New Roman" w:cs="Times New Roman"/>
          <w:sz w:val="24"/>
          <w:szCs w:val="24"/>
        </w:rPr>
      </w:pPr>
      <w:r w:rsidRPr="00C741CF">
        <w:rPr>
          <w:rFonts w:ascii="Times New Roman" w:hAnsi="Times New Roman" w:cs="Times New Roman"/>
          <w:sz w:val="24"/>
          <w:szCs w:val="24"/>
        </w:rPr>
        <w:t>Натиснете СТАРТ в главното меню и може да започнете да тренирате в ръчен режим.</w:t>
      </w:r>
    </w:p>
    <w:p w:rsidR="001A2F6F" w:rsidRPr="00C741CF" w:rsidRDefault="001A2F6F" w:rsidP="009B7B2E">
      <w:pPr>
        <w:rPr>
          <w:rFonts w:ascii="Times New Roman" w:hAnsi="Times New Roman" w:cs="Times New Roman"/>
          <w:sz w:val="24"/>
          <w:szCs w:val="24"/>
        </w:rPr>
      </w:pPr>
      <w:r w:rsidRPr="00C741CF">
        <w:rPr>
          <w:rFonts w:ascii="Times New Roman" w:hAnsi="Times New Roman" w:cs="Times New Roman"/>
          <w:sz w:val="24"/>
          <w:szCs w:val="24"/>
        </w:rPr>
        <w:t>1) Натиснете UP или DOWN, за да изберете програма за тренировка, изберете Manual и натиснете ENTER за влизане. 2) Натиснете UP или DOWN, за да настроите TIME, DISTANCE, CALORIES, PULSE и натиснете ENTER за потвърждение. 3) Натиснете клавишите START / STOP, за да започнете тренировка. Натиснете UP или DOWN, за да регулирате нивото на натоварване. 4) Натиснете клавишите START / STOP, за да спрете тренировката. Натиснете RESET, за да се върнете в главното меню.</w:t>
      </w:r>
      <w:r w:rsidRPr="00C741CF">
        <w:rPr>
          <w:rFonts w:ascii="Times New Roman" w:hAnsi="Times New Roman" w:cs="Times New Roman"/>
          <w:noProof/>
          <w:sz w:val="24"/>
          <w:szCs w:val="24"/>
          <w:lang w:eastAsia="bg-BG"/>
        </w:rPr>
        <w:drawing>
          <wp:anchor distT="0" distB="0" distL="114300" distR="114300" simplePos="0" relativeHeight="251658240" behindDoc="0" locked="0" layoutInCell="1" allowOverlap="1" wp14:anchorId="488CD1E6" wp14:editId="5D5D31F4">
            <wp:simplePos x="0" y="0"/>
            <wp:positionH relativeFrom="column">
              <wp:align>left</wp:align>
            </wp:positionH>
            <wp:positionV relativeFrom="paragraph">
              <wp:align>top</wp:align>
            </wp:positionV>
            <wp:extent cx="2219325" cy="9525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1">
                      <a:extLst>
                        <a:ext uri="{28A0092B-C50C-407E-A947-70E740481C1C}">
                          <a14:useLocalDpi xmlns:a14="http://schemas.microsoft.com/office/drawing/2010/main" val="0"/>
                        </a:ext>
                      </a:extLst>
                    </a:blip>
                    <a:stretch>
                      <a:fillRect/>
                    </a:stretch>
                  </pic:blipFill>
                  <pic:spPr>
                    <a:xfrm>
                      <a:off x="0" y="0"/>
                      <a:ext cx="2219325" cy="952500"/>
                    </a:xfrm>
                    <a:prstGeom prst="rect">
                      <a:avLst/>
                    </a:prstGeom>
                  </pic:spPr>
                </pic:pic>
              </a:graphicData>
            </a:graphic>
          </wp:anchor>
        </w:drawing>
      </w:r>
      <w:r w:rsidRPr="00C741CF">
        <w:rPr>
          <w:rFonts w:ascii="Times New Roman" w:hAnsi="Times New Roman" w:cs="Times New Roman"/>
          <w:sz w:val="24"/>
          <w:szCs w:val="24"/>
        </w:rPr>
        <w:br w:type="textWrapping" w:clear="all"/>
      </w:r>
    </w:p>
    <w:p w:rsidR="001A2F6F" w:rsidRPr="00C741CF" w:rsidRDefault="001A2F6F" w:rsidP="009B7B2E">
      <w:pPr>
        <w:rPr>
          <w:rFonts w:ascii="Times New Roman" w:hAnsi="Times New Roman" w:cs="Times New Roman"/>
          <w:sz w:val="24"/>
          <w:szCs w:val="24"/>
        </w:rPr>
      </w:pPr>
      <w:r w:rsidRPr="00C741CF">
        <w:rPr>
          <w:rFonts w:ascii="Times New Roman" w:hAnsi="Times New Roman" w:cs="Times New Roman"/>
          <w:sz w:val="24"/>
          <w:szCs w:val="24"/>
        </w:rPr>
        <w:t>Начален режим</w:t>
      </w:r>
    </w:p>
    <w:p w:rsidR="001A2F6F" w:rsidRPr="00C741CF" w:rsidRDefault="001A2F6F" w:rsidP="009B7B2E">
      <w:pPr>
        <w:rPr>
          <w:rFonts w:ascii="Times New Roman" w:hAnsi="Times New Roman" w:cs="Times New Roman"/>
          <w:sz w:val="24"/>
          <w:szCs w:val="24"/>
        </w:rPr>
      </w:pPr>
      <w:r w:rsidRPr="00C741CF">
        <w:rPr>
          <w:rFonts w:ascii="Times New Roman" w:hAnsi="Times New Roman" w:cs="Times New Roman"/>
          <w:sz w:val="24"/>
          <w:szCs w:val="24"/>
        </w:rPr>
        <w:t>1) Натиснете UP или DOWN, за да изберете програма за тренировка, изберете режим за начинаещи и натиснете ENTER за влизане.</w:t>
      </w:r>
    </w:p>
    <w:p w:rsidR="001A2F6F" w:rsidRPr="00C741CF" w:rsidRDefault="001A2F6F" w:rsidP="009B7B2E">
      <w:pPr>
        <w:rPr>
          <w:rFonts w:ascii="Times New Roman" w:hAnsi="Times New Roman" w:cs="Times New Roman"/>
          <w:sz w:val="24"/>
          <w:szCs w:val="24"/>
        </w:rPr>
      </w:pPr>
      <w:r w:rsidRPr="00C741CF">
        <w:rPr>
          <w:rFonts w:ascii="Times New Roman" w:hAnsi="Times New Roman" w:cs="Times New Roman"/>
          <w:sz w:val="24"/>
          <w:szCs w:val="24"/>
        </w:rPr>
        <w:t xml:space="preserve"> 2) Натиснете UP или DOWN, за да зададете TIME. </w:t>
      </w:r>
    </w:p>
    <w:p w:rsidR="001A2F6F" w:rsidRPr="00C741CF" w:rsidRDefault="001A2F6F" w:rsidP="009B7B2E">
      <w:pPr>
        <w:rPr>
          <w:rFonts w:ascii="Times New Roman" w:hAnsi="Times New Roman" w:cs="Times New Roman"/>
          <w:sz w:val="24"/>
          <w:szCs w:val="24"/>
        </w:rPr>
      </w:pPr>
      <w:r w:rsidRPr="00C741CF">
        <w:rPr>
          <w:rFonts w:ascii="Times New Roman" w:hAnsi="Times New Roman" w:cs="Times New Roman"/>
          <w:sz w:val="24"/>
          <w:szCs w:val="24"/>
        </w:rPr>
        <w:t xml:space="preserve">3) Натиснете бутона START / STOP, за да започнете тренировка. Натиснете UP или DOWN, за да регулирате нивото на натоварване. </w:t>
      </w:r>
    </w:p>
    <w:p w:rsidR="001A2F6F" w:rsidRPr="00C741CF" w:rsidRDefault="001A2F6F" w:rsidP="009B7B2E">
      <w:pPr>
        <w:rPr>
          <w:rFonts w:ascii="Times New Roman" w:hAnsi="Times New Roman" w:cs="Times New Roman"/>
          <w:sz w:val="24"/>
          <w:szCs w:val="24"/>
        </w:rPr>
      </w:pPr>
      <w:r w:rsidRPr="00C741CF">
        <w:rPr>
          <w:rFonts w:ascii="Times New Roman" w:hAnsi="Times New Roman" w:cs="Times New Roman"/>
          <w:sz w:val="24"/>
          <w:szCs w:val="24"/>
        </w:rPr>
        <w:t>4) Натиснете бутона START / STOP, за да спрете тренировката. Натиснете RESET, за да се върнете в главното меню</w:t>
      </w:r>
      <w:r w:rsidRPr="00C741CF">
        <w:rPr>
          <w:rFonts w:ascii="Times New Roman" w:hAnsi="Times New Roman" w:cs="Times New Roman"/>
          <w:noProof/>
          <w:sz w:val="24"/>
          <w:szCs w:val="24"/>
          <w:lang w:eastAsia="bg-BG"/>
        </w:rPr>
        <w:drawing>
          <wp:anchor distT="0" distB="0" distL="114300" distR="114300" simplePos="0" relativeHeight="251659264" behindDoc="0" locked="0" layoutInCell="1" allowOverlap="1" wp14:anchorId="5B524FD4" wp14:editId="7FCD7152">
            <wp:simplePos x="0" y="0"/>
            <wp:positionH relativeFrom="column">
              <wp:align>left</wp:align>
            </wp:positionH>
            <wp:positionV relativeFrom="paragraph">
              <wp:align>top</wp:align>
            </wp:positionV>
            <wp:extent cx="2190750" cy="10287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2">
                      <a:extLst>
                        <a:ext uri="{28A0092B-C50C-407E-A947-70E740481C1C}">
                          <a14:useLocalDpi xmlns:a14="http://schemas.microsoft.com/office/drawing/2010/main" val="0"/>
                        </a:ext>
                      </a:extLst>
                    </a:blip>
                    <a:stretch>
                      <a:fillRect/>
                    </a:stretch>
                  </pic:blipFill>
                  <pic:spPr>
                    <a:xfrm>
                      <a:off x="0" y="0"/>
                      <a:ext cx="2190750" cy="1028700"/>
                    </a:xfrm>
                    <a:prstGeom prst="rect">
                      <a:avLst/>
                    </a:prstGeom>
                  </pic:spPr>
                </pic:pic>
              </a:graphicData>
            </a:graphic>
          </wp:anchor>
        </w:drawing>
      </w:r>
    </w:p>
    <w:p w:rsidR="001A2F6F" w:rsidRPr="00C741CF" w:rsidRDefault="00563903" w:rsidP="001A2F6F">
      <w:pPr>
        <w:tabs>
          <w:tab w:val="left" w:pos="3630"/>
        </w:tabs>
        <w:rPr>
          <w:rFonts w:ascii="Times New Roman" w:hAnsi="Times New Roman" w:cs="Times New Roman"/>
          <w:sz w:val="24"/>
          <w:szCs w:val="24"/>
        </w:rPr>
      </w:pPr>
      <w:r w:rsidRPr="00C741CF">
        <w:rPr>
          <w:rFonts w:ascii="Times New Roman" w:hAnsi="Times New Roman" w:cs="Times New Roman"/>
          <w:sz w:val="24"/>
          <w:szCs w:val="24"/>
        </w:rPr>
        <w:lastRenderedPageBreak/>
        <w:t xml:space="preserve"> Р</w:t>
      </w:r>
      <w:r w:rsidR="001A2F6F" w:rsidRPr="00C741CF">
        <w:rPr>
          <w:rFonts w:ascii="Times New Roman" w:hAnsi="Times New Roman" w:cs="Times New Roman"/>
          <w:sz w:val="24"/>
          <w:szCs w:val="24"/>
        </w:rPr>
        <w:t xml:space="preserve">ежим за напреднали </w:t>
      </w:r>
      <w:r w:rsidR="001A2F6F" w:rsidRPr="00C741CF">
        <w:rPr>
          <w:rFonts w:ascii="Times New Roman" w:hAnsi="Times New Roman" w:cs="Times New Roman"/>
          <w:sz w:val="24"/>
          <w:szCs w:val="24"/>
        </w:rPr>
        <w:tab/>
      </w:r>
    </w:p>
    <w:p w:rsidR="001A2F6F" w:rsidRPr="00C741CF" w:rsidRDefault="001A2F6F" w:rsidP="001A2F6F">
      <w:pPr>
        <w:tabs>
          <w:tab w:val="left" w:pos="3630"/>
        </w:tabs>
        <w:rPr>
          <w:rFonts w:ascii="Times New Roman" w:hAnsi="Times New Roman" w:cs="Times New Roman"/>
          <w:sz w:val="24"/>
          <w:szCs w:val="24"/>
        </w:rPr>
      </w:pPr>
      <w:r w:rsidRPr="00C741CF">
        <w:rPr>
          <w:rFonts w:ascii="Times New Roman" w:hAnsi="Times New Roman" w:cs="Times New Roman"/>
          <w:noProof/>
          <w:sz w:val="24"/>
          <w:szCs w:val="24"/>
          <w:lang w:eastAsia="bg-BG"/>
        </w:rPr>
        <w:drawing>
          <wp:inline distT="0" distB="0" distL="0" distR="0" wp14:anchorId="078159EB" wp14:editId="08633B0E">
            <wp:extent cx="2133600" cy="1030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1030605"/>
                    </a:xfrm>
                    <a:prstGeom prst="rect">
                      <a:avLst/>
                    </a:prstGeom>
                    <a:noFill/>
                  </pic:spPr>
                </pic:pic>
              </a:graphicData>
            </a:graphic>
          </wp:inline>
        </w:drawing>
      </w:r>
      <w:r w:rsidRPr="00C741CF">
        <w:rPr>
          <w:rFonts w:ascii="Times New Roman" w:hAnsi="Times New Roman" w:cs="Times New Roman"/>
          <w:sz w:val="24"/>
          <w:szCs w:val="24"/>
        </w:rPr>
        <w:t xml:space="preserve">1) Натиснете UP или DOWN, за да изберете програма за тренировка, изберете Advance mode и натиснете ENTER за влизане. </w:t>
      </w:r>
    </w:p>
    <w:p w:rsidR="001A2F6F" w:rsidRPr="00C741CF" w:rsidRDefault="001A2F6F" w:rsidP="001A2F6F">
      <w:pPr>
        <w:tabs>
          <w:tab w:val="left" w:pos="3630"/>
        </w:tabs>
        <w:rPr>
          <w:rFonts w:ascii="Times New Roman" w:hAnsi="Times New Roman" w:cs="Times New Roman"/>
          <w:sz w:val="24"/>
          <w:szCs w:val="24"/>
        </w:rPr>
      </w:pPr>
      <w:r w:rsidRPr="00C741CF">
        <w:rPr>
          <w:rFonts w:ascii="Times New Roman" w:hAnsi="Times New Roman" w:cs="Times New Roman"/>
          <w:sz w:val="24"/>
          <w:szCs w:val="24"/>
        </w:rPr>
        <w:t xml:space="preserve">2) Натиснете UP или DOWN, за да зададете TIME. </w:t>
      </w:r>
    </w:p>
    <w:p w:rsidR="001A2F6F" w:rsidRPr="00C741CF" w:rsidRDefault="001A2F6F" w:rsidP="001A2F6F">
      <w:pPr>
        <w:tabs>
          <w:tab w:val="left" w:pos="3630"/>
        </w:tabs>
        <w:rPr>
          <w:rFonts w:ascii="Times New Roman" w:hAnsi="Times New Roman" w:cs="Times New Roman"/>
          <w:sz w:val="24"/>
          <w:szCs w:val="24"/>
        </w:rPr>
      </w:pPr>
      <w:r w:rsidRPr="00C741CF">
        <w:rPr>
          <w:rFonts w:ascii="Times New Roman" w:hAnsi="Times New Roman" w:cs="Times New Roman"/>
          <w:sz w:val="24"/>
          <w:szCs w:val="24"/>
        </w:rPr>
        <w:t xml:space="preserve">3) Натиснете бутона START / STOP, за да започнете тренировка. Натиснете UP или DOWN, за да регулирате нивото на натоварване. </w:t>
      </w:r>
    </w:p>
    <w:p w:rsidR="001A2F6F" w:rsidRPr="00C741CF" w:rsidRDefault="001A2F6F" w:rsidP="001A2F6F">
      <w:pPr>
        <w:tabs>
          <w:tab w:val="left" w:pos="3630"/>
        </w:tabs>
        <w:rPr>
          <w:rFonts w:ascii="Times New Roman" w:hAnsi="Times New Roman" w:cs="Times New Roman"/>
          <w:sz w:val="24"/>
          <w:szCs w:val="24"/>
        </w:rPr>
      </w:pPr>
      <w:r w:rsidRPr="00C741CF">
        <w:rPr>
          <w:rFonts w:ascii="Times New Roman" w:hAnsi="Times New Roman" w:cs="Times New Roman"/>
          <w:sz w:val="24"/>
          <w:szCs w:val="24"/>
        </w:rPr>
        <w:t>4) Натиснете бутона START / STOP, за да спрете тренировката. Натиснете RESET, за да се върнете в главното меню</w:t>
      </w:r>
    </w:p>
    <w:p w:rsidR="001A2F6F" w:rsidRPr="00C741CF" w:rsidRDefault="001A2F6F" w:rsidP="001A2F6F">
      <w:pPr>
        <w:tabs>
          <w:tab w:val="left" w:pos="3630"/>
        </w:tabs>
        <w:rPr>
          <w:rFonts w:ascii="Times New Roman" w:hAnsi="Times New Roman" w:cs="Times New Roman"/>
          <w:sz w:val="24"/>
          <w:szCs w:val="24"/>
        </w:rPr>
      </w:pPr>
      <w:r w:rsidRPr="00C741CF">
        <w:rPr>
          <w:rFonts w:ascii="Times New Roman" w:hAnsi="Times New Roman" w:cs="Times New Roman"/>
          <w:sz w:val="24"/>
          <w:szCs w:val="24"/>
        </w:rPr>
        <w:t>Спортен режим</w:t>
      </w:r>
    </w:p>
    <w:p w:rsidR="001A2F6F" w:rsidRPr="00C741CF" w:rsidRDefault="001A2F6F" w:rsidP="001A2F6F">
      <w:pPr>
        <w:tabs>
          <w:tab w:val="left" w:pos="3630"/>
        </w:tabs>
        <w:rPr>
          <w:rFonts w:ascii="Times New Roman" w:hAnsi="Times New Roman" w:cs="Times New Roman"/>
          <w:sz w:val="24"/>
          <w:szCs w:val="24"/>
        </w:rPr>
      </w:pPr>
      <w:r w:rsidRPr="00C741CF">
        <w:rPr>
          <w:rFonts w:ascii="Times New Roman" w:hAnsi="Times New Roman" w:cs="Times New Roman"/>
          <w:noProof/>
          <w:sz w:val="24"/>
          <w:szCs w:val="24"/>
          <w:lang w:eastAsia="bg-BG"/>
        </w:rPr>
        <w:drawing>
          <wp:inline distT="0" distB="0" distL="0" distR="0" wp14:anchorId="61DD41C7" wp14:editId="00316A41">
            <wp:extent cx="2457793" cy="10669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4">
                      <a:extLst>
                        <a:ext uri="{28A0092B-C50C-407E-A947-70E740481C1C}">
                          <a14:useLocalDpi xmlns:a14="http://schemas.microsoft.com/office/drawing/2010/main" val="0"/>
                        </a:ext>
                      </a:extLst>
                    </a:blip>
                    <a:stretch>
                      <a:fillRect/>
                    </a:stretch>
                  </pic:blipFill>
                  <pic:spPr>
                    <a:xfrm>
                      <a:off x="0" y="0"/>
                      <a:ext cx="2457793" cy="1066949"/>
                    </a:xfrm>
                    <a:prstGeom prst="rect">
                      <a:avLst/>
                    </a:prstGeom>
                  </pic:spPr>
                </pic:pic>
              </a:graphicData>
            </a:graphic>
          </wp:inline>
        </w:drawing>
      </w:r>
      <w:r w:rsidRPr="00C741CF">
        <w:rPr>
          <w:rFonts w:ascii="Times New Roman" w:hAnsi="Times New Roman" w:cs="Times New Roman"/>
          <w:sz w:val="24"/>
          <w:szCs w:val="24"/>
        </w:rPr>
        <w:t xml:space="preserve">1) Натиснете UP или DOWN, за да изберете програма за тренировка, изберете режим Sporty и натиснете ENTER за влизане. </w:t>
      </w:r>
    </w:p>
    <w:p w:rsidR="001A2F6F" w:rsidRPr="00C741CF" w:rsidRDefault="001A2F6F" w:rsidP="001A2F6F">
      <w:pPr>
        <w:tabs>
          <w:tab w:val="left" w:pos="3630"/>
        </w:tabs>
        <w:rPr>
          <w:rFonts w:ascii="Times New Roman" w:hAnsi="Times New Roman" w:cs="Times New Roman"/>
          <w:sz w:val="24"/>
          <w:szCs w:val="24"/>
        </w:rPr>
      </w:pPr>
      <w:r w:rsidRPr="00C741CF">
        <w:rPr>
          <w:rFonts w:ascii="Times New Roman" w:hAnsi="Times New Roman" w:cs="Times New Roman"/>
          <w:sz w:val="24"/>
          <w:szCs w:val="24"/>
        </w:rPr>
        <w:t>2) Натиснете UP или DOWN, за да зададете TIME.</w:t>
      </w:r>
    </w:p>
    <w:p w:rsidR="001A2F6F" w:rsidRPr="00C741CF" w:rsidRDefault="001A2F6F" w:rsidP="001A2F6F">
      <w:pPr>
        <w:tabs>
          <w:tab w:val="left" w:pos="3630"/>
        </w:tabs>
        <w:rPr>
          <w:rFonts w:ascii="Times New Roman" w:hAnsi="Times New Roman" w:cs="Times New Roman"/>
          <w:sz w:val="24"/>
          <w:szCs w:val="24"/>
        </w:rPr>
      </w:pPr>
      <w:r w:rsidRPr="00C741CF">
        <w:rPr>
          <w:rFonts w:ascii="Times New Roman" w:hAnsi="Times New Roman" w:cs="Times New Roman"/>
          <w:sz w:val="24"/>
          <w:szCs w:val="24"/>
        </w:rPr>
        <w:t xml:space="preserve"> 3) Натиснете бутона START / STOP, за да започнете тренировка. Натиснете UP или DOWN, за да регулирате нивото на натоварване. </w:t>
      </w:r>
    </w:p>
    <w:p w:rsidR="001A2F6F" w:rsidRPr="00C741CF" w:rsidRDefault="001A2F6F" w:rsidP="001A2F6F">
      <w:pPr>
        <w:tabs>
          <w:tab w:val="left" w:pos="3630"/>
        </w:tabs>
        <w:rPr>
          <w:rFonts w:ascii="Times New Roman" w:hAnsi="Times New Roman" w:cs="Times New Roman"/>
          <w:sz w:val="24"/>
          <w:szCs w:val="24"/>
        </w:rPr>
      </w:pPr>
      <w:r w:rsidRPr="00C741CF">
        <w:rPr>
          <w:rFonts w:ascii="Times New Roman" w:hAnsi="Times New Roman" w:cs="Times New Roman"/>
          <w:sz w:val="24"/>
          <w:szCs w:val="24"/>
        </w:rPr>
        <w:t>4) Натиснете бутона START / STOP, за да спрете тренировката. Натиснете RESET, за да се върнете в главното меню</w:t>
      </w:r>
    </w:p>
    <w:p w:rsidR="001A2F6F" w:rsidRPr="00C741CF" w:rsidRDefault="001A2F6F" w:rsidP="001A2F6F">
      <w:pPr>
        <w:tabs>
          <w:tab w:val="left" w:pos="3630"/>
        </w:tabs>
        <w:rPr>
          <w:rFonts w:ascii="Times New Roman" w:hAnsi="Times New Roman" w:cs="Times New Roman"/>
          <w:sz w:val="24"/>
          <w:szCs w:val="24"/>
        </w:rPr>
      </w:pPr>
      <w:r w:rsidRPr="00C741CF">
        <w:rPr>
          <w:rFonts w:ascii="Times New Roman" w:hAnsi="Times New Roman" w:cs="Times New Roman"/>
          <w:sz w:val="24"/>
          <w:szCs w:val="24"/>
        </w:rPr>
        <w:t>Режим Кардио</w:t>
      </w:r>
    </w:p>
    <w:p w:rsidR="001A2F6F" w:rsidRPr="00C741CF" w:rsidRDefault="001A2F6F" w:rsidP="001A2F6F">
      <w:pPr>
        <w:tabs>
          <w:tab w:val="left" w:pos="3630"/>
        </w:tabs>
        <w:rPr>
          <w:rFonts w:ascii="Times New Roman" w:hAnsi="Times New Roman" w:cs="Times New Roman"/>
          <w:sz w:val="24"/>
          <w:szCs w:val="24"/>
        </w:rPr>
      </w:pPr>
      <w:r w:rsidRPr="00C741CF">
        <w:rPr>
          <w:rFonts w:ascii="Times New Roman" w:hAnsi="Times New Roman" w:cs="Times New Roman"/>
          <w:noProof/>
          <w:sz w:val="24"/>
          <w:szCs w:val="24"/>
          <w:lang w:eastAsia="bg-BG"/>
        </w:rPr>
        <w:drawing>
          <wp:inline distT="0" distB="0" distL="0" distR="0" wp14:anchorId="02C5F5DE" wp14:editId="7F75E63D">
            <wp:extent cx="4410691" cy="733527"/>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5">
                      <a:extLst>
                        <a:ext uri="{28A0092B-C50C-407E-A947-70E740481C1C}">
                          <a14:useLocalDpi xmlns:a14="http://schemas.microsoft.com/office/drawing/2010/main" val="0"/>
                        </a:ext>
                      </a:extLst>
                    </a:blip>
                    <a:stretch>
                      <a:fillRect/>
                    </a:stretch>
                  </pic:blipFill>
                  <pic:spPr>
                    <a:xfrm>
                      <a:off x="0" y="0"/>
                      <a:ext cx="4410691" cy="733527"/>
                    </a:xfrm>
                    <a:prstGeom prst="rect">
                      <a:avLst/>
                    </a:prstGeom>
                  </pic:spPr>
                </pic:pic>
              </a:graphicData>
            </a:graphic>
          </wp:inline>
        </w:drawing>
      </w:r>
    </w:p>
    <w:p w:rsidR="001A2F6F" w:rsidRPr="00C741CF" w:rsidRDefault="001A2F6F" w:rsidP="001A2F6F">
      <w:pPr>
        <w:tabs>
          <w:tab w:val="left" w:pos="3630"/>
        </w:tabs>
        <w:rPr>
          <w:rFonts w:ascii="Times New Roman" w:hAnsi="Times New Roman" w:cs="Times New Roman"/>
          <w:sz w:val="24"/>
          <w:szCs w:val="24"/>
        </w:rPr>
      </w:pPr>
      <w:r w:rsidRPr="00C741CF">
        <w:rPr>
          <w:rFonts w:ascii="Times New Roman" w:hAnsi="Times New Roman" w:cs="Times New Roman"/>
          <w:sz w:val="24"/>
          <w:szCs w:val="24"/>
        </w:rPr>
        <w:t>1) Натиснете UP или DOWN, за да изберете програма за тренировка, изберете H.R.C. и натиснете ENTER за влизане.</w:t>
      </w:r>
    </w:p>
    <w:p w:rsidR="001A2F6F" w:rsidRPr="00C741CF" w:rsidRDefault="001A2F6F" w:rsidP="001A2F6F">
      <w:pPr>
        <w:tabs>
          <w:tab w:val="left" w:pos="3630"/>
        </w:tabs>
        <w:rPr>
          <w:rFonts w:ascii="Times New Roman" w:hAnsi="Times New Roman" w:cs="Times New Roman"/>
          <w:sz w:val="24"/>
          <w:szCs w:val="24"/>
        </w:rPr>
      </w:pPr>
      <w:r w:rsidRPr="00C741CF">
        <w:rPr>
          <w:rFonts w:ascii="Times New Roman" w:hAnsi="Times New Roman" w:cs="Times New Roman"/>
          <w:sz w:val="24"/>
          <w:szCs w:val="24"/>
        </w:rPr>
        <w:t xml:space="preserve"> 2) Натиснете UP или Down, за да изберете 55% .75% .90% или TAG (TARGET H.R.) (по подразбиране: 100). </w:t>
      </w:r>
    </w:p>
    <w:p w:rsidR="001A2F6F" w:rsidRPr="00C741CF" w:rsidRDefault="001A2F6F" w:rsidP="001A2F6F">
      <w:pPr>
        <w:tabs>
          <w:tab w:val="left" w:pos="3630"/>
        </w:tabs>
        <w:rPr>
          <w:rFonts w:ascii="Times New Roman" w:hAnsi="Times New Roman" w:cs="Times New Roman"/>
          <w:sz w:val="24"/>
          <w:szCs w:val="24"/>
        </w:rPr>
      </w:pPr>
      <w:r w:rsidRPr="00C741CF">
        <w:rPr>
          <w:rFonts w:ascii="Times New Roman" w:hAnsi="Times New Roman" w:cs="Times New Roman"/>
          <w:sz w:val="24"/>
          <w:szCs w:val="24"/>
        </w:rPr>
        <w:lastRenderedPageBreak/>
        <w:t>3) Натиснете UP или DOWN, за да настроите тренировката TIME. 4) Натиснете бутона START / STOP, за да започнете или спрете тренировката. Натиснете RESET, за да се върнете в главното меню.</w:t>
      </w:r>
    </w:p>
    <w:p w:rsidR="001A2F6F" w:rsidRPr="00C741CF" w:rsidRDefault="001A2F6F" w:rsidP="009B7B2E">
      <w:pPr>
        <w:rPr>
          <w:rFonts w:ascii="Times New Roman" w:hAnsi="Times New Roman" w:cs="Times New Roman"/>
          <w:sz w:val="24"/>
          <w:szCs w:val="24"/>
        </w:rPr>
      </w:pPr>
      <w:r w:rsidRPr="00C741CF">
        <w:rPr>
          <w:rFonts w:ascii="Times New Roman" w:hAnsi="Times New Roman" w:cs="Times New Roman"/>
          <w:sz w:val="24"/>
          <w:szCs w:val="24"/>
        </w:rPr>
        <w:t>Мощен режим</w:t>
      </w:r>
    </w:p>
    <w:p w:rsidR="001A2F6F" w:rsidRPr="00C741CF" w:rsidRDefault="001A2F6F" w:rsidP="001A2F6F">
      <w:pPr>
        <w:rPr>
          <w:rFonts w:ascii="Times New Roman" w:hAnsi="Times New Roman" w:cs="Times New Roman"/>
          <w:sz w:val="24"/>
          <w:szCs w:val="24"/>
        </w:rPr>
      </w:pPr>
      <w:r w:rsidRPr="00C741CF">
        <w:rPr>
          <w:rFonts w:ascii="Times New Roman" w:hAnsi="Times New Roman" w:cs="Times New Roman"/>
          <w:noProof/>
          <w:sz w:val="24"/>
          <w:szCs w:val="24"/>
          <w:lang w:eastAsia="bg-BG"/>
        </w:rPr>
        <w:drawing>
          <wp:inline distT="0" distB="0" distL="0" distR="0" wp14:anchorId="690EC142" wp14:editId="7618FEC7">
            <wp:extent cx="3924848" cy="933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6">
                      <a:extLst>
                        <a:ext uri="{28A0092B-C50C-407E-A947-70E740481C1C}">
                          <a14:useLocalDpi xmlns:a14="http://schemas.microsoft.com/office/drawing/2010/main" val="0"/>
                        </a:ext>
                      </a:extLst>
                    </a:blip>
                    <a:stretch>
                      <a:fillRect/>
                    </a:stretch>
                  </pic:blipFill>
                  <pic:spPr>
                    <a:xfrm>
                      <a:off x="0" y="0"/>
                      <a:ext cx="3924848" cy="933580"/>
                    </a:xfrm>
                    <a:prstGeom prst="rect">
                      <a:avLst/>
                    </a:prstGeom>
                  </pic:spPr>
                </pic:pic>
              </a:graphicData>
            </a:graphic>
          </wp:inline>
        </w:drawing>
      </w:r>
    </w:p>
    <w:p w:rsidR="001A2F6F" w:rsidRPr="00C741CF" w:rsidRDefault="001A2F6F" w:rsidP="001A2F6F">
      <w:pPr>
        <w:rPr>
          <w:rFonts w:ascii="Times New Roman" w:hAnsi="Times New Roman" w:cs="Times New Roman"/>
          <w:sz w:val="24"/>
          <w:szCs w:val="24"/>
        </w:rPr>
      </w:pPr>
      <w:r w:rsidRPr="00C741CF">
        <w:rPr>
          <w:rFonts w:ascii="Times New Roman" w:hAnsi="Times New Roman" w:cs="Times New Roman"/>
          <w:sz w:val="24"/>
          <w:szCs w:val="24"/>
        </w:rPr>
        <w:t xml:space="preserve">1) Натиснете UP или DOWN, за да изберете програма за тренировка, изберете WATT и натиснете ENTER, за да влезете. </w:t>
      </w:r>
    </w:p>
    <w:p w:rsidR="001A2F6F" w:rsidRPr="00C741CF" w:rsidRDefault="001A2F6F" w:rsidP="001A2F6F">
      <w:pPr>
        <w:rPr>
          <w:rFonts w:ascii="Times New Roman" w:hAnsi="Times New Roman" w:cs="Times New Roman"/>
          <w:sz w:val="24"/>
          <w:szCs w:val="24"/>
        </w:rPr>
      </w:pPr>
      <w:r w:rsidRPr="00C741CF">
        <w:rPr>
          <w:rFonts w:ascii="Times New Roman" w:hAnsi="Times New Roman" w:cs="Times New Roman"/>
          <w:sz w:val="24"/>
          <w:szCs w:val="24"/>
        </w:rPr>
        <w:t xml:space="preserve">2) Натиснете UP или DOWN, за да зададете WATT target. (по подразбиране: 120) </w:t>
      </w:r>
    </w:p>
    <w:p w:rsidR="001A2F6F" w:rsidRPr="00C741CF" w:rsidRDefault="001A2F6F" w:rsidP="001A2F6F">
      <w:pPr>
        <w:rPr>
          <w:rFonts w:ascii="Times New Roman" w:hAnsi="Times New Roman" w:cs="Times New Roman"/>
          <w:sz w:val="24"/>
          <w:szCs w:val="24"/>
        </w:rPr>
      </w:pPr>
      <w:r w:rsidRPr="00C741CF">
        <w:rPr>
          <w:rFonts w:ascii="Times New Roman" w:hAnsi="Times New Roman" w:cs="Times New Roman"/>
          <w:sz w:val="24"/>
          <w:szCs w:val="24"/>
        </w:rPr>
        <w:t>3) Натиснете UP или DOWN, за да зададете TIME.</w:t>
      </w:r>
    </w:p>
    <w:p w:rsidR="001A2F6F" w:rsidRPr="00C741CF" w:rsidRDefault="001A2F6F" w:rsidP="001A2F6F">
      <w:pPr>
        <w:rPr>
          <w:rFonts w:ascii="Times New Roman" w:hAnsi="Times New Roman" w:cs="Times New Roman"/>
          <w:sz w:val="24"/>
          <w:szCs w:val="24"/>
        </w:rPr>
      </w:pPr>
      <w:r w:rsidRPr="00C741CF">
        <w:rPr>
          <w:rFonts w:ascii="Times New Roman" w:hAnsi="Times New Roman" w:cs="Times New Roman"/>
          <w:sz w:val="24"/>
          <w:szCs w:val="24"/>
        </w:rPr>
        <w:t xml:space="preserve"> 4) Натиснете бутона START / STOP, за да започнете тренировка. Натиснете UP или DOWN, за да регулирате нивото на вата. 5) Натиснете бутона START / STOP, за да спрете тренировката. Натиснете RESET, за да се върнете в главното меню.</w:t>
      </w:r>
    </w:p>
    <w:p w:rsidR="001A2F6F" w:rsidRPr="00C741CF" w:rsidRDefault="00424ACB" w:rsidP="00563903">
      <w:pPr>
        <w:pStyle w:val="ListParagraph"/>
        <w:numPr>
          <w:ilvl w:val="0"/>
          <w:numId w:val="4"/>
        </w:numPr>
        <w:rPr>
          <w:rFonts w:ascii="Times New Roman" w:hAnsi="Times New Roman" w:cs="Times New Roman"/>
          <w:b/>
          <w:sz w:val="24"/>
          <w:szCs w:val="24"/>
        </w:rPr>
      </w:pPr>
      <w:r w:rsidRPr="00C741CF">
        <w:rPr>
          <w:rFonts w:ascii="Times New Roman" w:hAnsi="Times New Roman" w:cs="Times New Roman"/>
          <w:b/>
          <w:sz w:val="24"/>
          <w:szCs w:val="24"/>
        </w:rPr>
        <w:t>iConsole+ APP</w:t>
      </w:r>
    </w:p>
    <w:p w:rsidR="00424ACB" w:rsidRPr="00C741CF" w:rsidRDefault="00424ACB" w:rsidP="001A2F6F">
      <w:pPr>
        <w:rPr>
          <w:rFonts w:ascii="Times New Roman" w:hAnsi="Times New Roman" w:cs="Times New Roman"/>
          <w:sz w:val="24"/>
          <w:szCs w:val="24"/>
        </w:rPr>
      </w:pPr>
      <w:r w:rsidRPr="00C741CF">
        <w:rPr>
          <w:rFonts w:ascii="Times New Roman" w:hAnsi="Times New Roman" w:cs="Times New Roman"/>
          <w:sz w:val="24"/>
          <w:szCs w:val="24"/>
        </w:rPr>
        <w:t xml:space="preserve">Включете Bluetooth на таблета, потърсете конзолно устройство и натиснете connect. </w:t>
      </w:r>
    </w:p>
    <w:p w:rsidR="00424ACB" w:rsidRPr="00C741CF" w:rsidRDefault="00424ACB" w:rsidP="001A2F6F">
      <w:pPr>
        <w:rPr>
          <w:rFonts w:ascii="Times New Roman" w:hAnsi="Times New Roman" w:cs="Times New Roman"/>
          <w:sz w:val="24"/>
          <w:szCs w:val="24"/>
        </w:rPr>
      </w:pPr>
      <w:r w:rsidRPr="00C741CF">
        <w:rPr>
          <w:rFonts w:ascii="Times New Roman" w:hAnsi="Times New Roman" w:cs="Times New Roman"/>
          <w:sz w:val="24"/>
          <w:szCs w:val="24"/>
        </w:rPr>
        <w:t>(парола: 0000) Включете иконата + приложение на таблета и започнете тренировка с таблет.</w:t>
      </w:r>
    </w:p>
    <w:p w:rsidR="00F06953" w:rsidRPr="00C741CF" w:rsidRDefault="00F06953" w:rsidP="001A2F6F">
      <w:pPr>
        <w:rPr>
          <w:rFonts w:ascii="Times New Roman" w:hAnsi="Times New Roman" w:cs="Times New Roman"/>
          <w:sz w:val="24"/>
          <w:szCs w:val="24"/>
        </w:rPr>
      </w:pPr>
      <w:r w:rsidRPr="00C741CF">
        <w:rPr>
          <w:rFonts w:ascii="Times New Roman" w:hAnsi="Times New Roman" w:cs="Times New Roman"/>
          <w:sz w:val="24"/>
          <w:szCs w:val="24"/>
        </w:rPr>
        <w:t xml:space="preserve">ЗАБЕЛЕЖКА: 1. След като конзолата се свърже с таблета чрез Bluetooth, конзолата ще се изключи. </w:t>
      </w:r>
    </w:p>
    <w:p w:rsidR="00424ACB" w:rsidRPr="00C741CF" w:rsidRDefault="00F06953" w:rsidP="001A2F6F">
      <w:pPr>
        <w:rPr>
          <w:rFonts w:ascii="Times New Roman" w:hAnsi="Times New Roman" w:cs="Times New Roman"/>
          <w:sz w:val="24"/>
          <w:szCs w:val="24"/>
        </w:rPr>
      </w:pPr>
      <w:r w:rsidRPr="00C741CF">
        <w:rPr>
          <w:rFonts w:ascii="Times New Roman" w:hAnsi="Times New Roman" w:cs="Times New Roman"/>
          <w:sz w:val="24"/>
          <w:szCs w:val="24"/>
        </w:rPr>
        <w:t>2. Излезте от приложението iConsole и изключете Bluetooth от iPad, след това конзолата ще се включи отново.</w:t>
      </w:r>
      <w:r w:rsidR="00424ACB" w:rsidRPr="00C741CF">
        <w:rPr>
          <w:rFonts w:ascii="Times New Roman" w:hAnsi="Times New Roman" w:cs="Times New Roman"/>
          <w:noProof/>
          <w:sz w:val="24"/>
          <w:szCs w:val="24"/>
          <w:lang w:eastAsia="bg-BG"/>
        </w:rPr>
        <w:drawing>
          <wp:anchor distT="0" distB="0" distL="114300" distR="114300" simplePos="0" relativeHeight="251660288" behindDoc="0" locked="0" layoutInCell="1" allowOverlap="1" wp14:anchorId="37F31786" wp14:editId="03DA33A5">
            <wp:simplePos x="0" y="0"/>
            <wp:positionH relativeFrom="column">
              <wp:align>left</wp:align>
            </wp:positionH>
            <wp:positionV relativeFrom="paragraph">
              <wp:align>top</wp:align>
            </wp:positionV>
            <wp:extent cx="2905125" cy="7239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7">
                      <a:extLst>
                        <a:ext uri="{28A0092B-C50C-407E-A947-70E740481C1C}">
                          <a14:useLocalDpi xmlns:a14="http://schemas.microsoft.com/office/drawing/2010/main" val="0"/>
                        </a:ext>
                      </a:extLst>
                    </a:blip>
                    <a:stretch>
                      <a:fillRect/>
                    </a:stretch>
                  </pic:blipFill>
                  <pic:spPr>
                    <a:xfrm>
                      <a:off x="0" y="0"/>
                      <a:ext cx="2905125" cy="723900"/>
                    </a:xfrm>
                    <a:prstGeom prst="rect">
                      <a:avLst/>
                    </a:prstGeom>
                  </pic:spPr>
                </pic:pic>
              </a:graphicData>
            </a:graphic>
          </wp:anchor>
        </w:drawing>
      </w:r>
      <w:r w:rsidRPr="00C741CF">
        <w:rPr>
          <w:rFonts w:ascii="Times New Roman" w:hAnsi="Times New Roman" w:cs="Times New Roman"/>
          <w:sz w:val="24"/>
          <w:szCs w:val="24"/>
        </w:rPr>
        <w:br w:type="textWrapping" w:clear="all"/>
      </w:r>
    </w:p>
    <w:p w:rsidR="00F06953" w:rsidRPr="00C741CF" w:rsidRDefault="00F06953" w:rsidP="001A2F6F">
      <w:pPr>
        <w:rPr>
          <w:rFonts w:ascii="Times New Roman" w:hAnsi="Times New Roman" w:cs="Times New Roman"/>
          <w:sz w:val="24"/>
          <w:szCs w:val="24"/>
        </w:rPr>
      </w:pPr>
      <w:r w:rsidRPr="00C741CF">
        <w:rPr>
          <w:rFonts w:ascii="Times New Roman" w:hAnsi="Times New Roman" w:cs="Times New Roman"/>
          <w:sz w:val="24"/>
          <w:szCs w:val="24"/>
        </w:rPr>
        <w:t>УСЛОВИЯ НА ГАРАНЦИЯТА, ГАРАНЦИОННИ ПРЕТЕНЦИИ</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Общи условия за гаранция и дефиниция на термините</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Всички условия за гаранция, посочени по-долу, определят гаранционния и гаранционен иск. Условия за гаранционни и гаранционни претенции се уреждат от Закон № 89/2012 Coll. Гражданския кодекс и Закон № 634/1992 Coll., Защита на потребителите, както е изменен, също и в случаи, които не са посочени в тези правила за гаранция.</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lastRenderedPageBreak/>
        <w:t>Продавачът е SEVEN SPORT s.r.o. със седалище и адрес на управление в ул. „Боривойова” 35/878, Прага 13000, регистрационен номер на дружеството: 26847264, вписан в Търговския регистър към Окръжен съд в Прага, раздел В, вм. № 116888.</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Според валидните законови разпоредби зависи дали Купувачът е Краен клиент или не.</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"Купувачът, който е краен клиент" или просто "крайният клиент" е юридическото лице, което не сключва и не изпълнява договора, за да управлява или рекламира собствена търговска или стопанска дейност.</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"Купувачът, който не е Краен клиент" е Бизнесмен, който купува стоки или използва услуги с цел използване на стоките или услугите за собствената си дейност. Купувачът спазва Общия договор за покупко-продажба и бизнес условията.</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Настоящите Условия за гаранционни и гаранционни претенции са неразделна част от всеки Договор за покупка, сключен между Продавача и Купувача. Всички условия на гаранцията са валидни и обвързващи, освен ако не е посочено друго в Договора за покупка, в изменението на този договор или в друго писмено споразумение.</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Гаранционни условия</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Гаранционен срок</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Продавачът предоставя на купувача 24-месечна гаранция за качеството на стоките, освен ако не е посочено друго в сертификата за гаранция, фактурата, фактурата или други документи, свързани с стоките. Правният гаранционен срок, предоставен на Потребителя, не е засегнат.</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С Гаранцията за качеството на стоката, Продавачът гарантира, че доставените Стоки за определен период от време са подходящи за редовна или договорна употреба и че Стоките трябва да поддържат редовни или договорни функции.</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Гаранцията не покрива дефекти, произтичащи от (ако е приложимо):</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 вина на потребителя, т.е. повреда на продукта, причинена от неквалифицирани ремонтни работи, неправилно сглобяване, недостатъчно поставяне на седалката в рамката, недостатъчно затягане на педалите и колена</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 Неправилна поддръжка</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 Механични повреди</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 Редовна употреба (например износване на гумени и пластмасови части, движещи се механизми, фуги и др.)</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 Неизбежно събитие, природно бедствие</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 Корекции, направени от неквалифициран човек</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lastRenderedPageBreak/>
        <w:t>• Неправилна поддръжка, неправилно поставяне, повреди, причинени от ниска или висока температура, вода, неподходящо налягане, удари, преднамерени промени в дизайна или конструкцията и др.</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Процедура за искове за гаранция</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Купувачът е длъжен да провери доставените от Продавача стоки веднага след поемане на отговорност за стоките и вредите му, т.е. непосредствено след доставката. Купувачът трябва да провери Стоките, за да открие всички дефекти, които могат да бъдат открити при такава проверка.</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При извършване на Гаранционна претенция Купувачът е длъжен, по искане на Продавача, да докаже покупката и валидността на претенцията от фактурата или фактурата, която включва серийния номер на продукта или евентуално от документите без серийния номер. Ако Купувачът не докаже валидността на Гаранционната претенция от тези документи, Продавачът има право да отхвърли Гаранционната претенция.</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Ако Купувачът уведоми за дефект, който не е обхванат от Гаранцията (напр. В случай, че Гаранционните условия не са изпълнени или в случай на грешка и т.н.), Продавачът има право да изисква компенсация за всички разходи, произтичащи от ремонта. Разходите се изчисляват съгласно действащия ценоразпис на услугите и транспортните разходи.</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Ако Продавачът разбере (чрез тестване), че продуктът не е повреден, Гаранционната претенция не се приема. Продавачът си запазва правото да предяви иск за обезщетение за разходи, произтичащи от неверни гаранционни претенции.</w:t>
      </w:r>
    </w:p>
    <w:p w:rsidR="003913F6" w:rsidRPr="00C741CF"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В случай, че Купувачът предяви претенция относно Стоките, които са законно обхванати от предоставената от Продавача гаранция, Продавачът трябва да фиксира докладваните дефекти чрез ремонт или чрез замяна на повредената част или продукт с нова. Въз основа на съгласието на Купувача, Продавачът има право да замени дефектираните Стоки за напълно съвместими Стоки със същите или по-добри технически характеристики. Продавачът има право да избере формата на процедурите за искове за гаранция, описани в този параграф.</w:t>
      </w:r>
    </w:p>
    <w:p w:rsidR="003913F6" w:rsidRDefault="003913F6" w:rsidP="003913F6">
      <w:pPr>
        <w:rPr>
          <w:rFonts w:ascii="Times New Roman" w:hAnsi="Times New Roman" w:cs="Times New Roman"/>
          <w:sz w:val="24"/>
          <w:szCs w:val="24"/>
        </w:rPr>
      </w:pPr>
      <w:r w:rsidRPr="00C741CF">
        <w:rPr>
          <w:rFonts w:ascii="Times New Roman" w:hAnsi="Times New Roman" w:cs="Times New Roman"/>
          <w:sz w:val="24"/>
          <w:szCs w:val="24"/>
        </w:rPr>
        <w:t>Продавачът урежда Гаранционната претенция в рамките на 30 дни след доставката на дефектните стоки, освен ако не е договорен по-дълъг срок. Денят на предаване на ремонтираната или обменяна стока на Купувача е денят на уреждане на гаранционния иск. Когато Продавачът не е в състояние да уреди Гаранционната претенция в рамките на уговорения срок поради специфичния характер на дефекта на Стоките, той и Купувачът се договарят за алтернативно решение. В случай, че такова споразумение не е направено, Продавачът е длъжен да предостави на Купувача финансова компенсация под формата на възстановяване.</w:t>
      </w:r>
    </w:p>
    <w:p w:rsidR="00411229" w:rsidRPr="00C741CF" w:rsidRDefault="00411229" w:rsidP="003913F6">
      <w:pPr>
        <w:rPr>
          <w:rFonts w:ascii="Times New Roman" w:hAnsi="Times New Roman" w:cs="Times New Roman"/>
          <w:sz w:val="24"/>
          <w:szCs w:val="24"/>
        </w:rPr>
      </w:pPr>
    </w:p>
    <w:p w:rsidR="00411229" w:rsidRDefault="003913F6" w:rsidP="00411229">
      <w:r>
        <w:rPr>
          <w:noProof/>
          <w:lang w:eastAsia="bg-BG"/>
        </w:rPr>
        <w:lastRenderedPageBreak/>
        <w:drawing>
          <wp:inline distT="0" distB="0" distL="0" distR="0" wp14:anchorId="2AD17DBA" wp14:editId="41D103EA">
            <wp:extent cx="3981450" cy="419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3515" cy="420370"/>
                    </a:xfrm>
                    <a:prstGeom prst="rect">
                      <a:avLst/>
                    </a:prstGeom>
                    <a:noFill/>
                  </pic:spPr>
                </pic:pic>
              </a:graphicData>
            </a:graphic>
          </wp:inline>
        </w:drawing>
      </w:r>
      <w:r w:rsidR="00411229">
        <w:t xml:space="preserve">           </w:t>
      </w:r>
    </w:p>
    <w:p w:rsidR="00411229" w:rsidRDefault="00411229" w:rsidP="00411229">
      <w:r>
        <w:t xml:space="preserve">            Офис: </w:t>
      </w:r>
      <w:r>
        <w:tab/>
        <w:t>Русе, ул."ТЕЦ Изток" 20</w:t>
      </w:r>
    </w:p>
    <w:p w:rsidR="00411229" w:rsidRDefault="00411229" w:rsidP="00411229">
      <w:r>
        <w:t xml:space="preserve">           Телефон:</w:t>
      </w:r>
      <w:r>
        <w:tab/>
        <w:t>070080020 / 09897612190</w:t>
      </w:r>
      <w:r>
        <w:tab/>
      </w:r>
      <w:r>
        <w:tab/>
      </w:r>
      <w:r>
        <w:tab/>
      </w:r>
    </w:p>
    <w:p w:rsidR="00411229" w:rsidRDefault="00411229" w:rsidP="00411229">
      <w:r>
        <w:t xml:space="preserve">           E-mail:</w:t>
      </w:r>
      <w:r>
        <w:tab/>
        <w:t>office@yako.bg</w:t>
      </w:r>
    </w:p>
    <w:p w:rsidR="00411229" w:rsidRDefault="00411229" w:rsidP="00411229">
      <w:r>
        <w:t xml:space="preserve">           Web:</w:t>
      </w:r>
      <w:r>
        <w:tab/>
        <w:t>www.insportline.bg</w:t>
      </w:r>
    </w:p>
    <w:p w:rsidR="003913F6" w:rsidRDefault="003913F6" w:rsidP="001A2F6F"/>
    <w:p w:rsidR="00F06953" w:rsidRPr="009B7B2E" w:rsidRDefault="00F06953" w:rsidP="001A2F6F"/>
    <w:sectPr w:rsidR="00F06953" w:rsidRPr="009B7B2E" w:rsidSect="003913F6">
      <w:footerReference w:type="defaul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1E4" w:rsidRDefault="007151E4" w:rsidP="003913F6">
      <w:pPr>
        <w:spacing w:after="0" w:line="240" w:lineRule="auto"/>
      </w:pPr>
      <w:r>
        <w:separator/>
      </w:r>
    </w:p>
  </w:endnote>
  <w:endnote w:type="continuationSeparator" w:id="0">
    <w:p w:rsidR="007151E4" w:rsidRDefault="007151E4" w:rsidP="00391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73570"/>
      <w:docPartObj>
        <w:docPartGallery w:val="Page Numbers (Bottom of Page)"/>
        <w:docPartUnique/>
      </w:docPartObj>
    </w:sdtPr>
    <w:sdtEndPr>
      <w:rPr>
        <w:noProof/>
      </w:rPr>
    </w:sdtEndPr>
    <w:sdtContent>
      <w:p w:rsidR="00C741CF" w:rsidRDefault="00C741CF">
        <w:pPr>
          <w:pStyle w:val="Footer"/>
          <w:jc w:val="right"/>
        </w:pPr>
        <w:r>
          <w:fldChar w:fldCharType="begin"/>
        </w:r>
        <w:r>
          <w:instrText xml:space="preserve"> PAGE   \* MERGEFORMAT </w:instrText>
        </w:r>
        <w:r>
          <w:fldChar w:fldCharType="separate"/>
        </w:r>
        <w:r w:rsidR="00C165BE">
          <w:rPr>
            <w:noProof/>
          </w:rPr>
          <w:t>2</w:t>
        </w:r>
        <w:r>
          <w:rPr>
            <w:noProof/>
          </w:rPr>
          <w:fldChar w:fldCharType="end"/>
        </w:r>
      </w:p>
    </w:sdtContent>
  </w:sdt>
  <w:p w:rsidR="00C741CF" w:rsidRDefault="00C741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1E4" w:rsidRDefault="007151E4" w:rsidP="003913F6">
      <w:pPr>
        <w:spacing w:after="0" w:line="240" w:lineRule="auto"/>
      </w:pPr>
      <w:r>
        <w:separator/>
      </w:r>
    </w:p>
  </w:footnote>
  <w:footnote w:type="continuationSeparator" w:id="0">
    <w:p w:rsidR="007151E4" w:rsidRDefault="007151E4" w:rsidP="003913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933D7"/>
    <w:multiLevelType w:val="hybridMultilevel"/>
    <w:tmpl w:val="BDC25A9C"/>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4AD62C41"/>
    <w:multiLevelType w:val="hybridMultilevel"/>
    <w:tmpl w:val="0218A83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52D20070"/>
    <w:multiLevelType w:val="multilevel"/>
    <w:tmpl w:val="0F42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4D3003"/>
    <w:multiLevelType w:val="hybridMultilevel"/>
    <w:tmpl w:val="AEB6189E"/>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4C6"/>
    <w:rsid w:val="00060FD0"/>
    <w:rsid w:val="00084DBA"/>
    <w:rsid w:val="000F41AE"/>
    <w:rsid w:val="001249D7"/>
    <w:rsid w:val="001A2F6F"/>
    <w:rsid w:val="0026651E"/>
    <w:rsid w:val="003913F6"/>
    <w:rsid w:val="00391B6A"/>
    <w:rsid w:val="003B551A"/>
    <w:rsid w:val="003C69C1"/>
    <w:rsid w:val="00411229"/>
    <w:rsid w:val="00424ACB"/>
    <w:rsid w:val="005003F9"/>
    <w:rsid w:val="00563903"/>
    <w:rsid w:val="00614972"/>
    <w:rsid w:val="00616D8C"/>
    <w:rsid w:val="00713DAD"/>
    <w:rsid w:val="007151E4"/>
    <w:rsid w:val="007A7C63"/>
    <w:rsid w:val="00825610"/>
    <w:rsid w:val="008269C8"/>
    <w:rsid w:val="008A51C1"/>
    <w:rsid w:val="009B7B2E"/>
    <w:rsid w:val="009E7A9C"/>
    <w:rsid w:val="00A054C9"/>
    <w:rsid w:val="00A614C6"/>
    <w:rsid w:val="00A870C0"/>
    <w:rsid w:val="00AC5683"/>
    <w:rsid w:val="00AE314C"/>
    <w:rsid w:val="00B21A53"/>
    <w:rsid w:val="00B337F8"/>
    <w:rsid w:val="00B73D01"/>
    <w:rsid w:val="00BB6797"/>
    <w:rsid w:val="00C165BE"/>
    <w:rsid w:val="00C741CF"/>
    <w:rsid w:val="00D44CDD"/>
    <w:rsid w:val="00D81EC5"/>
    <w:rsid w:val="00D94243"/>
    <w:rsid w:val="00DA4123"/>
    <w:rsid w:val="00E5061D"/>
    <w:rsid w:val="00F06953"/>
    <w:rsid w:val="00FC2A4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713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PreformattedChar">
    <w:name w:val="HTML Preformatted Char"/>
    <w:basedOn w:val="DefaultParagraphFont"/>
    <w:link w:val="HTMLPreformatted"/>
    <w:uiPriority w:val="99"/>
    <w:rsid w:val="00713DAD"/>
    <w:rPr>
      <w:rFonts w:ascii="Courier New" w:eastAsia="Times New Roman" w:hAnsi="Courier New" w:cs="Courier New"/>
      <w:sz w:val="20"/>
      <w:szCs w:val="20"/>
      <w:lang w:eastAsia="bg-BG"/>
    </w:rPr>
  </w:style>
  <w:style w:type="paragraph" w:styleId="BalloonText">
    <w:name w:val="Balloon Text"/>
    <w:basedOn w:val="Normal"/>
    <w:link w:val="BalloonTextChar"/>
    <w:uiPriority w:val="99"/>
    <w:semiHidden/>
    <w:unhideWhenUsed/>
    <w:rsid w:val="00FC2A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A46"/>
    <w:rPr>
      <w:rFonts w:ascii="Tahoma" w:hAnsi="Tahoma" w:cs="Tahoma"/>
      <w:sz w:val="16"/>
      <w:szCs w:val="16"/>
    </w:rPr>
  </w:style>
  <w:style w:type="table" w:styleId="TableGrid">
    <w:name w:val="Table Grid"/>
    <w:basedOn w:val="TableNormal"/>
    <w:uiPriority w:val="59"/>
    <w:rsid w:val="00060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69C8"/>
    <w:pPr>
      <w:ind w:left="720"/>
      <w:contextualSpacing/>
    </w:pPr>
  </w:style>
  <w:style w:type="paragraph" w:styleId="Header">
    <w:name w:val="header"/>
    <w:basedOn w:val="Normal"/>
    <w:link w:val="HeaderChar"/>
    <w:uiPriority w:val="99"/>
    <w:unhideWhenUsed/>
    <w:rsid w:val="003913F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913F6"/>
  </w:style>
  <w:style w:type="paragraph" w:styleId="Footer">
    <w:name w:val="footer"/>
    <w:basedOn w:val="Normal"/>
    <w:link w:val="FooterChar"/>
    <w:uiPriority w:val="99"/>
    <w:unhideWhenUsed/>
    <w:rsid w:val="003913F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913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713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PreformattedChar">
    <w:name w:val="HTML Preformatted Char"/>
    <w:basedOn w:val="DefaultParagraphFont"/>
    <w:link w:val="HTMLPreformatted"/>
    <w:uiPriority w:val="99"/>
    <w:rsid w:val="00713DAD"/>
    <w:rPr>
      <w:rFonts w:ascii="Courier New" w:eastAsia="Times New Roman" w:hAnsi="Courier New" w:cs="Courier New"/>
      <w:sz w:val="20"/>
      <w:szCs w:val="20"/>
      <w:lang w:eastAsia="bg-BG"/>
    </w:rPr>
  </w:style>
  <w:style w:type="paragraph" w:styleId="BalloonText">
    <w:name w:val="Balloon Text"/>
    <w:basedOn w:val="Normal"/>
    <w:link w:val="BalloonTextChar"/>
    <w:uiPriority w:val="99"/>
    <w:semiHidden/>
    <w:unhideWhenUsed/>
    <w:rsid w:val="00FC2A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A46"/>
    <w:rPr>
      <w:rFonts w:ascii="Tahoma" w:hAnsi="Tahoma" w:cs="Tahoma"/>
      <w:sz w:val="16"/>
      <w:szCs w:val="16"/>
    </w:rPr>
  </w:style>
  <w:style w:type="table" w:styleId="TableGrid">
    <w:name w:val="Table Grid"/>
    <w:basedOn w:val="TableNormal"/>
    <w:uiPriority w:val="59"/>
    <w:rsid w:val="00060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69C8"/>
    <w:pPr>
      <w:ind w:left="720"/>
      <w:contextualSpacing/>
    </w:pPr>
  </w:style>
  <w:style w:type="paragraph" w:styleId="Header">
    <w:name w:val="header"/>
    <w:basedOn w:val="Normal"/>
    <w:link w:val="HeaderChar"/>
    <w:uiPriority w:val="99"/>
    <w:unhideWhenUsed/>
    <w:rsid w:val="003913F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913F6"/>
  </w:style>
  <w:style w:type="paragraph" w:styleId="Footer">
    <w:name w:val="footer"/>
    <w:basedOn w:val="Normal"/>
    <w:link w:val="FooterChar"/>
    <w:uiPriority w:val="99"/>
    <w:unhideWhenUsed/>
    <w:rsid w:val="003913F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91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37685">
      <w:bodyDiv w:val="1"/>
      <w:marLeft w:val="0"/>
      <w:marRight w:val="0"/>
      <w:marTop w:val="0"/>
      <w:marBottom w:val="0"/>
      <w:divBdr>
        <w:top w:val="none" w:sz="0" w:space="0" w:color="auto"/>
        <w:left w:val="none" w:sz="0" w:space="0" w:color="auto"/>
        <w:bottom w:val="none" w:sz="0" w:space="0" w:color="auto"/>
        <w:right w:val="none" w:sz="0" w:space="0" w:color="auto"/>
      </w:divBdr>
    </w:div>
    <w:div w:id="224266328">
      <w:bodyDiv w:val="1"/>
      <w:marLeft w:val="0"/>
      <w:marRight w:val="0"/>
      <w:marTop w:val="0"/>
      <w:marBottom w:val="0"/>
      <w:divBdr>
        <w:top w:val="none" w:sz="0" w:space="0" w:color="auto"/>
        <w:left w:val="none" w:sz="0" w:space="0" w:color="auto"/>
        <w:bottom w:val="none" w:sz="0" w:space="0" w:color="auto"/>
        <w:right w:val="none" w:sz="0" w:space="0" w:color="auto"/>
      </w:divBdr>
    </w:div>
    <w:div w:id="246499817">
      <w:bodyDiv w:val="1"/>
      <w:marLeft w:val="0"/>
      <w:marRight w:val="0"/>
      <w:marTop w:val="0"/>
      <w:marBottom w:val="0"/>
      <w:divBdr>
        <w:top w:val="none" w:sz="0" w:space="0" w:color="auto"/>
        <w:left w:val="none" w:sz="0" w:space="0" w:color="auto"/>
        <w:bottom w:val="none" w:sz="0" w:space="0" w:color="auto"/>
        <w:right w:val="none" w:sz="0" w:space="0" w:color="auto"/>
      </w:divBdr>
    </w:div>
    <w:div w:id="365103009">
      <w:bodyDiv w:val="1"/>
      <w:marLeft w:val="0"/>
      <w:marRight w:val="0"/>
      <w:marTop w:val="0"/>
      <w:marBottom w:val="0"/>
      <w:divBdr>
        <w:top w:val="none" w:sz="0" w:space="0" w:color="auto"/>
        <w:left w:val="none" w:sz="0" w:space="0" w:color="auto"/>
        <w:bottom w:val="none" w:sz="0" w:space="0" w:color="auto"/>
        <w:right w:val="none" w:sz="0" w:space="0" w:color="auto"/>
      </w:divBdr>
    </w:div>
    <w:div w:id="395393852">
      <w:bodyDiv w:val="1"/>
      <w:marLeft w:val="0"/>
      <w:marRight w:val="0"/>
      <w:marTop w:val="0"/>
      <w:marBottom w:val="0"/>
      <w:divBdr>
        <w:top w:val="none" w:sz="0" w:space="0" w:color="auto"/>
        <w:left w:val="none" w:sz="0" w:space="0" w:color="auto"/>
        <w:bottom w:val="none" w:sz="0" w:space="0" w:color="auto"/>
        <w:right w:val="none" w:sz="0" w:space="0" w:color="auto"/>
      </w:divBdr>
    </w:div>
    <w:div w:id="556169722">
      <w:bodyDiv w:val="1"/>
      <w:marLeft w:val="0"/>
      <w:marRight w:val="0"/>
      <w:marTop w:val="0"/>
      <w:marBottom w:val="0"/>
      <w:divBdr>
        <w:top w:val="none" w:sz="0" w:space="0" w:color="auto"/>
        <w:left w:val="none" w:sz="0" w:space="0" w:color="auto"/>
        <w:bottom w:val="none" w:sz="0" w:space="0" w:color="auto"/>
        <w:right w:val="none" w:sz="0" w:space="0" w:color="auto"/>
      </w:divBdr>
    </w:div>
    <w:div w:id="609630303">
      <w:bodyDiv w:val="1"/>
      <w:marLeft w:val="0"/>
      <w:marRight w:val="0"/>
      <w:marTop w:val="0"/>
      <w:marBottom w:val="0"/>
      <w:divBdr>
        <w:top w:val="none" w:sz="0" w:space="0" w:color="auto"/>
        <w:left w:val="none" w:sz="0" w:space="0" w:color="auto"/>
        <w:bottom w:val="none" w:sz="0" w:space="0" w:color="auto"/>
        <w:right w:val="none" w:sz="0" w:space="0" w:color="auto"/>
      </w:divBdr>
    </w:div>
    <w:div w:id="707610782">
      <w:bodyDiv w:val="1"/>
      <w:marLeft w:val="0"/>
      <w:marRight w:val="0"/>
      <w:marTop w:val="0"/>
      <w:marBottom w:val="0"/>
      <w:divBdr>
        <w:top w:val="none" w:sz="0" w:space="0" w:color="auto"/>
        <w:left w:val="none" w:sz="0" w:space="0" w:color="auto"/>
        <w:bottom w:val="none" w:sz="0" w:space="0" w:color="auto"/>
        <w:right w:val="none" w:sz="0" w:space="0" w:color="auto"/>
      </w:divBdr>
    </w:div>
    <w:div w:id="753742512">
      <w:bodyDiv w:val="1"/>
      <w:marLeft w:val="0"/>
      <w:marRight w:val="0"/>
      <w:marTop w:val="0"/>
      <w:marBottom w:val="0"/>
      <w:divBdr>
        <w:top w:val="none" w:sz="0" w:space="0" w:color="auto"/>
        <w:left w:val="none" w:sz="0" w:space="0" w:color="auto"/>
        <w:bottom w:val="none" w:sz="0" w:space="0" w:color="auto"/>
        <w:right w:val="none" w:sz="0" w:space="0" w:color="auto"/>
      </w:divBdr>
    </w:div>
    <w:div w:id="892471519">
      <w:bodyDiv w:val="1"/>
      <w:marLeft w:val="0"/>
      <w:marRight w:val="0"/>
      <w:marTop w:val="0"/>
      <w:marBottom w:val="0"/>
      <w:divBdr>
        <w:top w:val="none" w:sz="0" w:space="0" w:color="auto"/>
        <w:left w:val="none" w:sz="0" w:space="0" w:color="auto"/>
        <w:bottom w:val="none" w:sz="0" w:space="0" w:color="auto"/>
        <w:right w:val="none" w:sz="0" w:space="0" w:color="auto"/>
      </w:divBdr>
    </w:div>
    <w:div w:id="1031759230">
      <w:bodyDiv w:val="1"/>
      <w:marLeft w:val="0"/>
      <w:marRight w:val="0"/>
      <w:marTop w:val="0"/>
      <w:marBottom w:val="0"/>
      <w:divBdr>
        <w:top w:val="none" w:sz="0" w:space="0" w:color="auto"/>
        <w:left w:val="none" w:sz="0" w:space="0" w:color="auto"/>
        <w:bottom w:val="none" w:sz="0" w:space="0" w:color="auto"/>
        <w:right w:val="none" w:sz="0" w:space="0" w:color="auto"/>
      </w:divBdr>
    </w:div>
    <w:div w:id="1121729883">
      <w:bodyDiv w:val="1"/>
      <w:marLeft w:val="0"/>
      <w:marRight w:val="0"/>
      <w:marTop w:val="0"/>
      <w:marBottom w:val="0"/>
      <w:divBdr>
        <w:top w:val="none" w:sz="0" w:space="0" w:color="auto"/>
        <w:left w:val="none" w:sz="0" w:space="0" w:color="auto"/>
        <w:bottom w:val="none" w:sz="0" w:space="0" w:color="auto"/>
        <w:right w:val="none" w:sz="0" w:space="0" w:color="auto"/>
      </w:divBdr>
    </w:div>
    <w:div w:id="1165785795">
      <w:bodyDiv w:val="1"/>
      <w:marLeft w:val="0"/>
      <w:marRight w:val="0"/>
      <w:marTop w:val="0"/>
      <w:marBottom w:val="0"/>
      <w:divBdr>
        <w:top w:val="none" w:sz="0" w:space="0" w:color="auto"/>
        <w:left w:val="none" w:sz="0" w:space="0" w:color="auto"/>
        <w:bottom w:val="none" w:sz="0" w:space="0" w:color="auto"/>
        <w:right w:val="none" w:sz="0" w:space="0" w:color="auto"/>
      </w:divBdr>
    </w:div>
    <w:div w:id="1196692734">
      <w:bodyDiv w:val="1"/>
      <w:marLeft w:val="0"/>
      <w:marRight w:val="0"/>
      <w:marTop w:val="0"/>
      <w:marBottom w:val="0"/>
      <w:divBdr>
        <w:top w:val="none" w:sz="0" w:space="0" w:color="auto"/>
        <w:left w:val="none" w:sz="0" w:space="0" w:color="auto"/>
        <w:bottom w:val="none" w:sz="0" w:space="0" w:color="auto"/>
        <w:right w:val="none" w:sz="0" w:space="0" w:color="auto"/>
      </w:divBdr>
    </w:div>
    <w:div w:id="1206479814">
      <w:bodyDiv w:val="1"/>
      <w:marLeft w:val="0"/>
      <w:marRight w:val="0"/>
      <w:marTop w:val="0"/>
      <w:marBottom w:val="0"/>
      <w:divBdr>
        <w:top w:val="none" w:sz="0" w:space="0" w:color="auto"/>
        <w:left w:val="none" w:sz="0" w:space="0" w:color="auto"/>
        <w:bottom w:val="none" w:sz="0" w:space="0" w:color="auto"/>
        <w:right w:val="none" w:sz="0" w:space="0" w:color="auto"/>
      </w:divBdr>
    </w:div>
    <w:div w:id="1251619433">
      <w:bodyDiv w:val="1"/>
      <w:marLeft w:val="0"/>
      <w:marRight w:val="0"/>
      <w:marTop w:val="0"/>
      <w:marBottom w:val="0"/>
      <w:divBdr>
        <w:top w:val="none" w:sz="0" w:space="0" w:color="auto"/>
        <w:left w:val="none" w:sz="0" w:space="0" w:color="auto"/>
        <w:bottom w:val="none" w:sz="0" w:space="0" w:color="auto"/>
        <w:right w:val="none" w:sz="0" w:space="0" w:color="auto"/>
      </w:divBdr>
    </w:div>
    <w:div w:id="1254900501">
      <w:bodyDiv w:val="1"/>
      <w:marLeft w:val="0"/>
      <w:marRight w:val="0"/>
      <w:marTop w:val="0"/>
      <w:marBottom w:val="0"/>
      <w:divBdr>
        <w:top w:val="none" w:sz="0" w:space="0" w:color="auto"/>
        <w:left w:val="none" w:sz="0" w:space="0" w:color="auto"/>
        <w:bottom w:val="none" w:sz="0" w:space="0" w:color="auto"/>
        <w:right w:val="none" w:sz="0" w:space="0" w:color="auto"/>
      </w:divBdr>
    </w:div>
    <w:div w:id="1360735658">
      <w:bodyDiv w:val="1"/>
      <w:marLeft w:val="0"/>
      <w:marRight w:val="0"/>
      <w:marTop w:val="0"/>
      <w:marBottom w:val="0"/>
      <w:divBdr>
        <w:top w:val="none" w:sz="0" w:space="0" w:color="auto"/>
        <w:left w:val="none" w:sz="0" w:space="0" w:color="auto"/>
        <w:bottom w:val="none" w:sz="0" w:space="0" w:color="auto"/>
        <w:right w:val="none" w:sz="0" w:space="0" w:color="auto"/>
      </w:divBdr>
    </w:div>
    <w:div w:id="1418021239">
      <w:bodyDiv w:val="1"/>
      <w:marLeft w:val="0"/>
      <w:marRight w:val="0"/>
      <w:marTop w:val="0"/>
      <w:marBottom w:val="0"/>
      <w:divBdr>
        <w:top w:val="none" w:sz="0" w:space="0" w:color="auto"/>
        <w:left w:val="none" w:sz="0" w:space="0" w:color="auto"/>
        <w:bottom w:val="none" w:sz="0" w:space="0" w:color="auto"/>
        <w:right w:val="none" w:sz="0" w:space="0" w:color="auto"/>
      </w:divBdr>
    </w:div>
    <w:div w:id="1547836144">
      <w:bodyDiv w:val="1"/>
      <w:marLeft w:val="0"/>
      <w:marRight w:val="0"/>
      <w:marTop w:val="0"/>
      <w:marBottom w:val="0"/>
      <w:divBdr>
        <w:top w:val="none" w:sz="0" w:space="0" w:color="auto"/>
        <w:left w:val="none" w:sz="0" w:space="0" w:color="auto"/>
        <w:bottom w:val="none" w:sz="0" w:space="0" w:color="auto"/>
        <w:right w:val="none" w:sz="0" w:space="0" w:color="auto"/>
      </w:divBdr>
    </w:div>
    <w:div w:id="1666086102">
      <w:bodyDiv w:val="1"/>
      <w:marLeft w:val="0"/>
      <w:marRight w:val="0"/>
      <w:marTop w:val="0"/>
      <w:marBottom w:val="0"/>
      <w:divBdr>
        <w:top w:val="none" w:sz="0" w:space="0" w:color="auto"/>
        <w:left w:val="none" w:sz="0" w:space="0" w:color="auto"/>
        <w:bottom w:val="none" w:sz="0" w:space="0" w:color="auto"/>
        <w:right w:val="none" w:sz="0" w:space="0" w:color="auto"/>
      </w:divBdr>
    </w:div>
    <w:div w:id="1826319760">
      <w:bodyDiv w:val="1"/>
      <w:marLeft w:val="0"/>
      <w:marRight w:val="0"/>
      <w:marTop w:val="0"/>
      <w:marBottom w:val="0"/>
      <w:divBdr>
        <w:top w:val="none" w:sz="0" w:space="0" w:color="auto"/>
        <w:left w:val="none" w:sz="0" w:space="0" w:color="auto"/>
        <w:bottom w:val="none" w:sz="0" w:space="0" w:color="auto"/>
        <w:right w:val="none" w:sz="0" w:space="0" w:color="auto"/>
      </w:divBdr>
    </w:div>
    <w:div w:id="1831554962">
      <w:bodyDiv w:val="1"/>
      <w:marLeft w:val="0"/>
      <w:marRight w:val="0"/>
      <w:marTop w:val="0"/>
      <w:marBottom w:val="0"/>
      <w:divBdr>
        <w:top w:val="none" w:sz="0" w:space="0" w:color="auto"/>
        <w:left w:val="none" w:sz="0" w:space="0" w:color="auto"/>
        <w:bottom w:val="none" w:sz="0" w:space="0" w:color="auto"/>
        <w:right w:val="none" w:sz="0" w:space="0" w:color="auto"/>
      </w:divBdr>
    </w:div>
    <w:div w:id="1835415211">
      <w:bodyDiv w:val="1"/>
      <w:marLeft w:val="0"/>
      <w:marRight w:val="0"/>
      <w:marTop w:val="0"/>
      <w:marBottom w:val="0"/>
      <w:divBdr>
        <w:top w:val="none" w:sz="0" w:space="0" w:color="auto"/>
        <w:left w:val="none" w:sz="0" w:space="0" w:color="auto"/>
        <w:bottom w:val="none" w:sz="0" w:space="0" w:color="auto"/>
        <w:right w:val="none" w:sz="0" w:space="0" w:color="auto"/>
      </w:divBdr>
    </w:div>
    <w:div w:id="1872306933">
      <w:bodyDiv w:val="1"/>
      <w:marLeft w:val="0"/>
      <w:marRight w:val="0"/>
      <w:marTop w:val="0"/>
      <w:marBottom w:val="0"/>
      <w:divBdr>
        <w:top w:val="none" w:sz="0" w:space="0" w:color="auto"/>
        <w:left w:val="none" w:sz="0" w:space="0" w:color="auto"/>
        <w:bottom w:val="none" w:sz="0" w:space="0" w:color="auto"/>
        <w:right w:val="none" w:sz="0" w:space="0" w:color="auto"/>
      </w:divBdr>
    </w:div>
    <w:div w:id="1955407674">
      <w:bodyDiv w:val="1"/>
      <w:marLeft w:val="0"/>
      <w:marRight w:val="0"/>
      <w:marTop w:val="0"/>
      <w:marBottom w:val="0"/>
      <w:divBdr>
        <w:top w:val="none" w:sz="0" w:space="0" w:color="auto"/>
        <w:left w:val="none" w:sz="0" w:space="0" w:color="auto"/>
        <w:bottom w:val="none" w:sz="0" w:space="0" w:color="auto"/>
        <w:right w:val="none" w:sz="0" w:space="0" w:color="auto"/>
      </w:divBdr>
    </w:div>
    <w:div w:id="202008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3245</Words>
  <Characters>18500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Magazin Yako Varna</dc:creator>
  <cp:lastModifiedBy>Magazin Yako Varna</cp:lastModifiedBy>
  <cp:revision>2</cp:revision>
  <dcterms:created xsi:type="dcterms:W3CDTF">2019-02-25T11:18:00Z</dcterms:created>
  <dcterms:modified xsi:type="dcterms:W3CDTF">2019-02-25T11:18:00Z</dcterms:modified>
</cp:coreProperties>
</file>